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98B3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5FC6F0C5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  <w:r w:rsidRPr="00836D4C">
        <w:rPr>
          <w:rFonts w:ascii="Times New Roman"/>
          <w:b/>
          <w:color w:val="000000"/>
          <w:sz w:val="24"/>
          <w:szCs w:val="24"/>
          <w:lang w:val="sk-SK"/>
        </w:rPr>
        <w:t>Zariadenie pre seniorov sv. Klementa, Rud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>ň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>any  83</w:t>
      </w:r>
    </w:p>
    <w:p w14:paraId="59F9BA57" w14:textId="77777777" w:rsidR="0031549E" w:rsidRPr="00836D4C" w:rsidRDefault="0031549E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7E6C57A6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678A089B" w14:textId="416C0AED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u w:val="single"/>
        </w:rPr>
      </w:pPr>
      <w:r w:rsidRPr="00836D4C">
        <w:rPr>
          <w:rFonts w:ascii="Times New Roman"/>
          <w:b/>
          <w:color w:val="000000"/>
          <w:sz w:val="24"/>
          <w:szCs w:val="24"/>
          <w:u w:val="single"/>
        </w:rPr>
        <w:t>ZOZNAM</w:t>
      </w:r>
      <w:r w:rsidRPr="00836D4C">
        <w:rPr>
          <w:rFonts w:ascii="Times New Roman"/>
          <w:b/>
          <w:color w:val="000000"/>
          <w:spacing w:val="-1"/>
          <w:sz w:val="24"/>
          <w:szCs w:val="24"/>
          <w:u w:val="single"/>
        </w:rPr>
        <w:t xml:space="preserve"> </w:t>
      </w:r>
      <w:r w:rsidRPr="00836D4C">
        <w:rPr>
          <w:rFonts w:ascii="Times New Roman"/>
          <w:b/>
          <w:color w:val="000000"/>
          <w:sz w:val="24"/>
          <w:szCs w:val="24"/>
          <w:u w:val="single"/>
        </w:rPr>
        <w:t xml:space="preserve">DOKLADOV </w:t>
      </w:r>
      <w:r w:rsidR="0031549E" w:rsidRPr="00836D4C">
        <w:rPr>
          <w:rFonts w:ascii="Times New Roman"/>
          <w:b/>
          <w:color w:val="000000"/>
          <w:sz w:val="24"/>
          <w:szCs w:val="24"/>
          <w:u w:val="single"/>
        </w:rPr>
        <w:t>POTREBN</w:t>
      </w:r>
      <w:r w:rsidR="0031549E" w:rsidRPr="00836D4C">
        <w:rPr>
          <w:rFonts w:ascii="Times New Roman"/>
          <w:b/>
          <w:color w:val="000000"/>
          <w:sz w:val="24"/>
          <w:szCs w:val="24"/>
          <w:u w:val="single"/>
        </w:rPr>
        <w:t>Ý</w:t>
      </w:r>
      <w:r w:rsidR="0031549E" w:rsidRPr="00836D4C">
        <w:rPr>
          <w:rFonts w:ascii="Times New Roman"/>
          <w:b/>
          <w:color w:val="000000"/>
          <w:sz w:val="24"/>
          <w:szCs w:val="24"/>
          <w:u w:val="single"/>
        </w:rPr>
        <w:t>CH PRI PRIJAT</w:t>
      </w:r>
      <w:r w:rsidR="0031549E" w:rsidRPr="00836D4C">
        <w:rPr>
          <w:rFonts w:ascii="Times New Roman"/>
          <w:b/>
          <w:color w:val="000000"/>
          <w:sz w:val="24"/>
          <w:szCs w:val="24"/>
          <w:u w:val="single"/>
        </w:rPr>
        <w:t>Í</w:t>
      </w:r>
      <w:r w:rsidRPr="00836D4C">
        <w:rPr>
          <w:rFonts w:ascii="Times New Roman"/>
          <w:b/>
          <w:color w:val="000000"/>
          <w:sz w:val="24"/>
          <w:szCs w:val="24"/>
          <w:u w:val="single"/>
        </w:rPr>
        <w:t>:</w:t>
      </w:r>
    </w:p>
    <w:p w14:paraId="3E73E726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4A16FE96" w14:textId="6F31AA3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836D4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vypísaná</w:t>
      </w:r>
      <w:r w:rsidRPr="00836D4C">
        <w:rPr>
          <w:rFonts w:ascii="Times New Roman"/>
          <w:color w:val="000000"/>
          <w:spacing w:val="19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Žiadosť o uzatvorenie zmluvy </w:t>
      </w:r>
      <w:r w:rsidRPr="00836D4C">
        <w:rPr>
          <w:rFonts w:ascii="Times New Roman" w:hAnsi="Times New Roman" w:cs="Times New Roman"/>
          <w:color w:val="000000"/>
          <w:spacing w:val="-1"/>
          <w:sz w:val="24"/>
          <w:szCs w:val="24"/>
          <w:lang w:val="sk-SK"/>
        </w:rPr>
        <w:t>na</w:t>
      </w:r>
      <w:r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poskytovanie</w:t>
      </w:r>
      <w:r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sociálnej služby v našom zariadení</w:t>
      </w:r>
      <w:r w:rsidRPr="00836D4C">
        <w:rPr>
          <w:rFonts w:ascii="Times New Roman"/>
          <w:color w:val="000000"/>
          <w:spacing w:val="25"/>
          <w:sz w:val="24"/>
          <w:szCs w:val="24"/>
          <w:lang w:val="sk-SK"/>
        </w:rPr>
        <w:t xml:space="preserve"> </w:t>
      </w:r>
    </w:p>
    <w:p w14:paraId="106A2DA0" w14:textId="44B8B68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 xml:space="preserve">- </w:t>
      </w:r>
      <w:r w:rsidRPr="00836D4C">
        <w:rPr>
          <w:rFonts w:ascii="Times New Roman"/>
          <w:color w:val="000000"/>
          <w:sz w:val="24"/>
          <w:szCs w:val="24"/>
          <w:lang w:val="sk-SK"/>
        </w:rPr>
        <w:t>ob</w:t>
      </w:r>
      <w:r w:rsidRPr="00836D4C">
        <w:rPr>
          <w:rFonts w:ascii="Times New Roman"/>
          <w:color w:val="000000"/>
          <w:sz w:val="24"/>
          <w:szCs w:val="24"/>
          <w:lang w:val="sk-SK"/>
        </w:rPr>
        <w:t>č</w:t>
      </w:r>
      <w:r w:rsidRPr="00836D4C">
        <w:rPr>
          <w:rFonts w:ascii="Times New Roman"/>
          <w:color w:val="000000"/>
          <w:sz w:val="24"/>
          <w:szCs w:val="24"/>
          <w:lang w:val="sk-SK"/>
        </w:rPr>
        <w:t>iansky preukaz , karti</w:t>
      </w:r>
      <w:r w:rsidRPr="00836D4C">
        <w:rPr>
          <w:rFonts w:ascii="Times New Roman"/>
          <w:color w:val="000000"/>
          <w:sz w:val="24"/>
          <w:szCs w:val="24"/>
          <w:lang w:val="sk-SK"/>
        </w:rPr>
        <w:t>č</w:t>
      </w:r>
      <w:r w:rsidRPr="00836D4C">
        <w:rPr>
          <w:rFonts w:ascii="Times New Roman"/>
          <w:color w:val="000000"/>
          <w:sz w:val="24"/>
          <w:szCs w:val="24"/>
          <w:lang w:val="sk-SK"/>
        </w:rPr>
        <w:t>ka poistenca</w:t>
      </w:r>
    </w:p>
    <w:p w14:paraId="6CF0D263" w14:textId="49F83BA5" w:rsidR="003121AA" w:rsidRPr="00836D4C" w:rsidRDefault="003121AA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color w:val="000000"/>
          <w:sz w:val="24"/>
          <w:szCs w:val="24"/>
          <w:lang w:val="sk-SK"/>
        </w:rPr>
        <w:t>- rozsudok</w:t>
      </w:r>
      <w:r w:rsidRPr="00836D4C">
        <w:rPr>
          <w:rFonts w:ascii="Times New Roman"/>
          <w:color w:val="000000"/>
          <w:spacing w:val="9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súdu</w:t>
      </w:r>
      <w:r w:rsidRPr="00836D4C">
        <w:rPr>
          <w:rFonts w:ascii="Times New Roman"/>
          <w:color w:val="000000"/>
          <w:spacing w:val="10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o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zbavení</w:t>
      </w:r>
      <w:r w:rsidRPr="00836D4C">
        <w:rPr>
          <w:rFonts w:ascii="Times New Roman"/>
          <w:color w:val="000000"/>
          <w:spacing w:val="1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spôsobilosti</w:t>
      </w:r>
      <w:r w:rsidRPr="00836D4C">
        <w:rPr>
          <w:rFonts w:ascii="Times New Roman"/>
          <w:color w:val="000000"/>
          <w:spacing w:val="10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na</w:t>
      </w:r>
      <w:r w:rsidRPr="00836D4C">
        <w:rPr>
          <w:rFonts w:ascii="Times New Roman"/>
          <w:color w:val="000000"/>
          <w:spacing w:val="8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právne</w:t>
      </w:r>
      <w:r w:rsidRPr="00836D4C">
        <w:rPr>
          <w:rFonts w:ascii="Times New Roman"/>
          <w:color w:val="000000"/>
          <w:spacing w:val="1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>úkony</w:t>
      </w:r>
      <w:r w:rsidRPr="00836D4C">
        <w:rPr>
          <w:rFonts w:ascii="Times New Roman"/>
          <w:color w:val="000000"/>
          <w:spacing w:val="6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>(ak</w:t>
      </w:r>
      <w:r w:rsidRPr="00836D4C">
        <w:rPr>
          <w:rFonts w:ascii="Times New Roman"/>
          <w:color w:val="000000"/>
          <w:spacing w:val="16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ide</w:t>
      </w:r>
      <w:r w:rsidRPr="00836D4C">
        <w:rPr>
          <w:rFonts w:ascii="Times New Roman"/>
          <w:color w:val="000000"/>
          <w:spacing w:val="9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o</w:t>
      </w:r>
      <w:r w:rsidR="0031549E" w:rsidRPr="00836D4C">
        <w:rPr>
          <w:rFonts w:ascii="Times New Roman"/>
          <w:color w:val="000000"/>
          <w:spacing w:val="12"/>
          <w:sz w:val="24"/>
          <w:szCs w:val="24"/>
          <w:lang w:val="sk-SK"/>
        </w:rPr>
        <w:t> 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občana</w:t>
      </w:r>
      <w:r w:rsidR="0031549E"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zbaveného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spôsobilosti)</w:t>
      </w:r>
    </w:p>
    <w:p w14:paraId="0E4BF638" w14:textId="77777777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- fotokópia</w:t>
      </w:r>
      <w:r w:rsidRPr="00836D4C">
        <w:rPr>
          <w:rFonts w:ascii="Times New Roman"/>
          <w:color w:val="000000"/>
          <w:spacing w:val="25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výmeru</w:t>
      </w:r>
      <w:r w:rsidRPr="00836D4C">
        <w:rPr>
          <w:rFonts w:ascii="Times New Roman"/>
          <w:color w:val="000000"/>
          <w:spacing w:val="26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o</w:t>
      </w:r>
      <w:r w:rsidRPr="00836D4C">
        <w:rPr>
          <w:rFonts w:ascii="Times New Roman"/>
          <w:color w:val="000000"/>
          <w:spacing w:val="2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dôchodku</w:t>
      </w:r>
      <w:r w:rsidRPr="00836D4C">
        <w:rPr>
          <w:rFonts w:ascii="Times New Roman"/>
          <w:color w:val="000000"/>
          <w:spacing w:val="26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zo</w:t>
      </w:r>
      <w:r w:rsidRPr="00836D4C">
        <w:rPr>
          <w:rFonts w:ascii="Times New Roman"/>
          <w:color w:val="000000"/>
          <w:spacing w:val="23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sociálnej</w:t>
      </w:r>
      <w:r w:rsidRPr="00836D4C">
        <w:rPr>
          <w:rFonts w:ascii="Times New Roman"/>
          <w:color w:val="000000"/>
          <w:spacing w:val="26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poisťovne</w:t>
      </w:r>
      <w:r w:rsidRPr="00836D4C">
        <w:rPr>
          <w:rFonts w:ascii="Times New Roman"/>
          <w:color w:val="000000"/>
          <w:spacing w:val="25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(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>aktuálny</w:t>
      </w:r>
      <w:r w:rsidRPr="00836D4C">
        <w:rPr>
          <w:rFonts w:ascii="Times New Roman"/>
          <w:color w:val="000000"/>
          <w:spacing w:val="19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príjem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za</w:t>
      </w:r>
      <w:r w:rsidRPr="00836D4C">
        <w:rPr>
          <w:rFonts w:ascii="Times New Roman"/>
          <w:color w:val="000000"/>
          <w:spacing w:val="-2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predchádzajúci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mesiac,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v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ktorom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občan</w:t>
      </w:r>
      <w:r w:rsidRPr="00836D4C">
        <w:rPr>
          <w:rFonts w:ascii="Times New Roman"/>
          <w:color w:val="000000"/>
          <w:spacing w:val="3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podáva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žiadosť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o</w:t>
      </w:r>
      <w:r w:rsidRPr="00836D4C">
        <w:rPr>
          <w:rFonts w:ascii="Times New Roman"/>
          <w:color w:val="000000"/>
          <w:spacing w:val="2"/>
          <w:sz w:val="24"/>
          <w:szCs w:val="24"/>
          <w:lang w:val="sk-SK"/>
        </w:rPr>
        <w:t> 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zabezpečenie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poskytovania</w:t>
      </w:r>
      <w:r w:rsidRPr="00836D4C">
        <w:rPr>
          <w:rFonts w:ascii="Times New Roman"/>
          <w:color w:val="000000"/>
          <w:spacing w:val="8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sociálnej</w:t>
      </w:r>
      <w:r w:rsidRPr="00836D4C">
        <w:rPr>
          <w:rFonts w:ascii="Times New Roman"/>
          <w:color w:val="000000"/>
          <w:spacing w:val="84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služby),</w:t>
      </w:r>
      <w:r w:rsidRPr="00836D4C">
        <w:rPr>
          <w:rFonts w:ascii="Times New Roman"/>
          <w:color w:val="000000"/>
          <w:spacing w:val="83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prípadne</w:t>
      </w:r>
      <w:r w:rsidRPr="00836D4C">
        <w:rPr>
          <w:rFonts w:ascii="Times New Roman"/>
          <w:color w:val="000000"/>
          <w:spacing w:val="82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iné</w:t>
      </w:r>
      <w:r w:rsidRPr="00836D4C">
        <w:rPr>
          <w:rFonts w:ascii="Times New Roman"/>
          <w:color w:val="000000"/>
          <w:spacing w:val="8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potvrdenie</w:t>
      </w:r>
      <w:r w:rsidRPr="00836D4C">
        <w:rPr>
          <w:rFonts w:ascii="Times New Roman"/>
          <w:color w:val="000000"/>
          <w:spacing w:val="8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o</w:t>
      </w:r>
      <w:r w:rsidRPr="00836D4C">
        <w:rPr>
          <w:rFonts w:ascii="Times New Roman"/>
          <w:color w:val="000000"/>
          <w:spacing w:val="2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príjme</w:t>
      </w:r>
      <w:r w:rsidRPr="00836D4C">
        <w:rPr>
          <w:rFonts w:ascii="Times New Roman"/>
          <w:color w:val="000000"/>
          <w:spacing w:val="8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za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aktuálny</w:t>
      </w:r>
      <w:r w:rsidRPr="00836D4C">
        <w:rPr>
          <w:rFonts w:ascii="Times New Roman"/>
          <w:color w:val="000000"/>
          <w:spacing w:val="5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>kalendárny</w:t>
      </w:r>
      <w:r w:rsidRPr="00836D4C">
        <w:rPr>
          <w:rFonts w:ascii="Times New Roman"/>
          <w:color w:val="000000"/>
          <w:spacing w:val="47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rok</w:t>
      </w:r>
      <w:r w:rsidRPr="00836D4C">
        <w:rPr>
          <w:rFonts w:ascii="Times New Roman"/>
          <w:color w:val="000000"/>
          <w:spacing w:val="55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–</w:t>
      </w:r>
      <w:r w:rsidRPr="00836D4C">
        <w:rPr>
          <w:rFonts w:ascii="Times New Roman"/>
          <w:color w:val="000000"/>
          <w:spacing w:val="53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pri</w:t>
      </w:r>
      <w:r w:rsidRPr="00836D4C">
        <w:rPr>
          <w:rFonts w:ascii="Times New Roman"/>
          <w:color w:val="000000"/>
          <w:spacing w:val="53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pravidelnom</w:t>
      </w:r>
      <w:r w:rsidRPr="00836D4C">
        <w:rPr>
          <w:rFonts w:ascii="Times New Roman"/>
          <w:color w:val="000000"/>
          <w:spacing w:val="53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>príjme</w:t>
      </w:r>
      <w:r w:rsidRPr="00836D4C">
        <w:rPr>
          <w:rFonts w:ascii="Times New Roman"/>
          <w:color w:val="000000"/>
          <w:spacing w:val="53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+</w:t>
      </w:r>
      <w:r w:rsidRPr="00836D4C">
        <w:rPr>
          <w:rFonts w:ascii="Times New Roman"/>
          <w:color w:val="000000"/>
          <w:spacing w:val="52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príjem</w:t>
      </w:r>
      <w:r w:rsidRPr="00836D4C">
        <w:rPr>
          <w:rFonts w:ascii="Times New Roman"/>
          <w:color w:val="000000"/>
          <w:spacing w:val="53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spoločne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posudzovanej 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osoby</w:t>
      </w:r>
      <w:r w:rsidRPr="00836D4C">
        <w:rPr>
          <w:rFonts w:ascii="Times New Roman"/>
          <w:color w:val="000000"/>
          <w:spacing w:val="-6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(aktuálny</w:t>
      </w:r>
      <w:r w:rsidRPr="00836D4C">
        <w:rPr>
          <w:rFonts w:ascii="Times New Roman"/>
          <w:color w:val="000000"/>
          <w:spacing w:val="-4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príjem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) </w:t>
      </w:r>
    </w:p>
    <w:p w14:paraId="6A4D3F66" w14:textId="6B4B2D6A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color w:val="000000"/>
          <w:sz w:val="24"/>
          <w:szCs w:val="24"/>
          <w:lang w:val="sk-SK"/>
        </w:rPr>
        <w:t>- u bezvl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>dnych - rozhodnutie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o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zvýšení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dôchodku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pre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bezvládnosť</w:t>
      </w:r>
    </w:p>
    <w:p w14:paraId="138E5FEF" w14:textId="63207A6E" w:rsidR="0031549E" w:rsidRPr="00836D4C" w:rsidRDefault="0031549E" w:rsidP="0031549E">
      <w:pPr>
        <w:widowControl w:val="0"/>
        <w:autoSpaceDE w:val="0"/>
        <w:autoSpaceDN w:val="0"/>
        <w:spacing w:before="68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color w:val="000000"/>
          <w:sz w:val="24"/>
          <w:szCs w:val="24"/>
          <w:lang w:val="sk-SK"/>
        </w:rPr>
        <w:t>- rozhodnutie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príslušného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úradu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práce,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sociálnych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vecí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a</w:t>
      </w:r>
      <w:r w:rsidRPr="00836D4C">
        <w:rPr>
          <w:rFonts w:ascii="Times New Roman"/>
          <w:color w:val="000000"/>
          <w:spacing w:val="2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rodiny</w:t>
      </w:r>
      <w:r w:rsidRPr="00836D4C">
        <w:rPr>
          <w:rFonts w:ascii="Times New Roman"/>
          <w:color w:val="000000"/>
          <w:spacing w:val="-6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o</w:t>
      </w:r>
      <w:r w:rsidRPr="00836D4C">
        <w:rPr>
          <w:rFonts w:ascii="Times New Roman"/>
          <w:color w:val="000000"/>
          <w:spacing w:val="4"/>
          <w:sz w:val="24"/>
          <w:szCs w:val="24"/>
          <w:lang w:val="sk-SK"/>
        </w:rPr>
        <w:t> 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priznaní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príspevku</w:t>
      </w:r>
      <w:r w:rsidRPr="00836D4C">
        <w:rPr>
          <w:rFonts w:ascii="Times New Roman"/>
          <w:color w:val="000000"/>
          <w:spacing w:val="160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na</w:t>
      </w:r>
      <w:r w:rsidRPr="00836D4C">
        <w:rPr>
          <w:rFonts w:ascii="Times New Roman"/>
          <w:color w:val="000000"/>
          <w:spacing w:val="16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účely</w:t>
      </w:r>
      <w:r w:rsidRPr="00836D4C">
        <w:rPr>
          <w:rFonts w:ascii="Times New Roman"/>
          <w:color w:val="000000"/>
          <w:spacing w:val="158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kompenzácie</w:t>
      </w:r>
      <w:r w:rsidRPr="00836D4C">
        <w:rPr>
          <w:rFonts w:ascii="Times New Roman"/>
          <w:color w:val="000000"/>
          <w:spacing w:val="16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sociálnych</w:t>
      </w:r>
      <w:r w:rsidRPr="00836D4C">
        <w:rPr>
          <w:rFonts w:ascii="Times New Roman"/>
          <w:color w:val="000000"/>
          <w:spacing w:val="16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dôsledkov</w:t>
      </w:r>
      <w:r w:rsidRPr="00836D4C">
        <w:rPr>
          <w:rFonts w:ascii="Times New Roman"/>
          <w:color w:val="000000"/>
          <w:spacing w:val="16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ťažkého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zdravotného</w:t>
      </w:r>
      <w:r w:rsidRPr="00836D4C">
        <w:rPr>
          <w:rFonts w:ascii="Times New Roman"/>
          <w:color w:val="000000"/>
          <w:spacing w:val="127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postihnutia</w:t>
      </w:r>
      <w:r w:rsidRPr="00836D4C">
        <w:rPr>
          <w:rFonts w:ascii="Times New Roman"/>
          <w:color w:val="000000"/>
          <w:spacing w:val="126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podľa</w:t>
      </w:r>
      <w:r w:rsidRPr="00836D4C">
        <w:rPr>
          <w:rFonts w:ascii="Times New Roman"/>
          <w:color w:val="000000"/>
          <w:spacing w:val="126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osobitného</w:t>
      </w:r>
      <w:r w:rsidRPr="00836D4C">
        <w:rPr>
          <w:rFonts w:ascii="Times New Roman"/>
          <w:color w:val="000000"/>
          <w:spacing w:val="126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predpisu</w:t>
      </w:r>
      <w:r w:rsidRPr="00836D4C">
        <w:rPr>
          <w:rFonts w:ascii="Times New Roman"/>
          <w:color w:val="000000"/>
          <w:spacing w:val="13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(príspevok</w:t>
      </w:r>
      <w:r w:rsidRPr="00836D4C">
        <w:rPr>
          <w:rFonts w:ascii="Times New Roman"/>
          <w:color w:val="000000"/>
          <w:spacing w:val="127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na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benzín...)</w:t>
      </w:r>
    </w:p>
    <w:p w14:paraId="083E9B02" w14:textId="77777777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- právoplatné</w:t>
      </w:r>
      <w:r w:rsidRPr="00836D4C">
        <w:rPr>
          <w:rFonts w:ascii="Times New Roman"/>
          <w:color w:val="000000"/>
          <w:spacing w:val="148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rozhodnutie</w:t>
      </w:r>
      <w:r w:rsidRPr="00836D4C">
        <w:rPr>
          <w:rFonts w:ascii="Times New Roman"/>
          <w:color w:val="000000"/>
          <w:spacing w:val="148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o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odkázanosti</w:t>
      </w:r>
      <w:r w:rsidRPr="00836D4C">
        <w:rPr>
          <w:rFonts w:ascii="Times New Roman"/>
          <w:color w:val="000000"/>
          <w:spacing w:val="149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na</w:t>
      </w:r>
      <w:r w:rsidRPr="00836D4C">
        <w:rPr>
          <w:rFonts w:ascii="Times New Roman"/>
          <w:color w:val="000000"/>
          <w:spacing w:val="148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sociálnu</w:t>
      </w:r>
      <w:r w:rsidRPr="00836D4C">
        <w:rPr>
          <w:rFonts w:ascii="Times New Roman"/>
          <w:color w:val="000000"/>
          <w:spacing w:val="149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službu v zariadení pre seniorov </w:t>
      </w:r>
      <w:r w:rsidRPr="00836D4C">
        <w:rPr>
          <w:rFonts w:ascii="Times New Roman"/>
          <w:color w:val="000000"/>
          <w:sz w:val="24"/>
          <w:szCs w:val="24"/>
          <w:lang w:val="sk-SK"/>
        </w:rPr>
        <w:t>a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Posudok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o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odkázanosti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na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sociálnu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službu</w:t>
      </w:r>
    </w:p>
    <w:p w14:paraId="43891DA8" w14:textId="77777777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- čestné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prehlásenie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o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majetkových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pomeroch</w:t>
      </w:r>
      <w:r w:rsidRPr="00836D4C">
        <w:rPr>
          <w:rFonts w:ascii="Times New Roman"/>
          <w:color w:val="000000"/>
          <w:spacing w:val="2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–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>notársky</w:t>
      </w:r>
      <w:r w:rsidRPr="00836D4C">
        <w:rPr>
          <w:rFonts w:ascii="Times New Roman"/>
          <w:color w:val="000000"/>
          <w:spacing w:val="-6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overené</w:t>
      </w:r>
    </w:p>
    <w:p w14:paraId="08CFC8E0" w14:textId="607354CD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color w:val="000000"/>
          <w:sz w:val="24"/>
          <w:szCs w:val="24"/>
          <w:lang w:val="sk-SK"/>
        </w:rPr>
        <w:t>- preukaz</w:t>
      </w:r>
      <w:r w:rsidRPr="00836D4C">
        <w:rPr>
          <w:rFonts w:ascii="Times New Roman"/>
          <w:color w:val="000000"/>
          <w:spacing w:val="2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ŤZP, ak ho osoba má</w:t>
      </w:r>
    </w:p>
    <w:p w14:paraId="286FDF1C" w14:textId="77777777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0D6B7F4B" w14:textId="77777777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u w:val="single"/>
        </w:rPr>
      </w:pPr>
      <w:r w:rsidRPr="00836D4C">
        <w:rPr>
          <w:rFonts w:ascii="Times New Roman"/>
          <w:b/>
          <w:color w:val="000000"/>
          <w:sz w:val="24"/>
          <w:szCs w:val="24"/>
          <w:u w:val="single"/>
        </w:rPr>
        <w:t>ZOZNAM</w:t>
      </w:r>
      <w:r w:rsidRPr="00836D4C">
        <w:rPr>
          <w:rFonts w:ascii="Times New Roman"/>
          <w:b/>
          <w:color w:val="000000"/>
          <w:spacing w:val="-1"/>
          <w:sz w:val="24"/>
          <w:szCs w:val="24"/>
          <w:u w:val="single"/>
        </w:rPr>
        <w:t xml:space="preserve"> </w:t>
      </w:r>
      <w:r w:rsidRPr="00836D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VECÍ</w:t>
      </w:r>
      <w:r w:rsidRPr="00836D4C">
        <w:rPr>
          <w:rFonts w:ascii="Times New Roman"/>
          <w:b/>
          <w:color w:val="000000"/>
          <w:spacing w:val="2"/>
          <w:sz w:val="24"/>
          <w:szCs w:val="24"/>
          <w:u w:val="single"/>
        </w:rPr>
        <w:t xml:space="preserve"> </w:t>
      </w:r>
      <w:r w:rsidRPr="00836D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POTREBNÝCH</w:t>
      </w:r>
      <w:r w:rsidRPr="00836D4C">
        <w:rPr>
          <w:rFonts w:ascii="Times New Roman"/>
          <w:b/>
          <w:color w:val="000000"/>
          <w:sz w:val="24"/>
          <w:szCs w:val="24"/>
          <w:u w:val="single"/>
        </w:rPr>
        <w:t xml:space="preserve"> </w:t>
      </w:r>
      <w:r w:rsidRPr="00836D4C">
        <w:rPr>
          <w:rFonts w:ascii="Times New Roman"/>
          <w:b/>
          <w:color w:val="000000"/>
          <w:spacing w:val="-1"/>
          <w:sz w:val="24"/>
          <w:szCs w:val="24"/>
          <w:u w:val="single"/>
        </w:rPr>
        <w:t>PRI</w:t>
      </w:r>
      <w:r w:rsidRPr="00836D4C">
        <w:rPr>
          <w:rFonts w:ascii="Times New Roman"/>
          <w:b/>
          <w:color w:val="000000"/>
          <w:spacing w:val="3"/>
          <w:sz w:val="24"/>
          <w:szCs w:val="24"/>
          <w:u w:val="single"/>
        </w:rPr>
        <w:t xml:space="preserve"> </w:t>
      </w:r>
      <w:r w:rsidRPr="00836D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NÁSTUPE</w:t>
      </w:r>
      <w:r w:rsidRPr="00836D4C">
        <w:rPr>
          <w:rFonts w:ascii="Times New Roman"/>
          <w:b/>
          <w:color w:val="000000"/>
          <w:spacing w:val="1"/>
          <w:sz w:val="24"/>
          <w:szCs w:val="24"/>
          <w:u w:val="single"/>
        </w:rPr>
        <w:t xml:space="preserve"> </w:t>
      </w:r>
      <w:r w:rsidRPr="00836D4C">
        <w:rPr>
          <w:rFonts w:ascii="Times New Roman"/>
          <w:b/>
          <w:color w:val="000000"/>
          <w:sz w:val="24"/>
          <w:szCs w:val="24"/>
          <w:u w:val="single"/>
        </w:rPr>
        <w:t>DO</w:t>
      </w:r>
      <w:r w:rsidRPr="00836D4C">
        <w:rPr>
          <w:rFonts w:ascii="Times New Roman"/>
          <w:b/>
          <w:color w:val="000000"/>
          <w:spacing w:val="2"/>
          <w:sz w:val="24"/>
          <w:szCs w:val="24"/>
          <w:u w:val="single"/>
        </w:rPr>
        <w:t xml:space="preserve"> </w:t>
      </w:r>
      <w:r w:rsidRPr="00836D4C">
        <w:rPr>
          <w:rFonts w:ascii="Times New Roman"/>
          <w:b/>
          <w:color w:val="000000"/>
          <w:sz w:val="24"/>
          <w:szCs w:val="24"/>
          <w:u w:val="single"/>
        </w:rPr>
        <w:t>ZARIADENIA</w:t>
      </w:r>
    </w:p>
    <w:p w14:paraId="2F7743A9" w14:textId="77777777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</w:p>
    <w:p w14:paraId="267C5F34" w14:textId="77777777" w:rsidR="0031549E" w:rsidRPr="00836D4C" w:rsidRDefault="0031549E" w:rsidP="0031549E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Zdravotná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dokumentácia</w:t>
      </w:r>
    </w:p>
    <w:p w14:paraId="353BBA5B" w14:textId="2659DCAB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</w:p>
    <w:p w14:paraId="21E2781E" w14:textId="03B435F8" w:rsidR="0031549E" w:rsidRPr="00836D4C" w:rsidRDefault="0031549E" w:rsidP="0031549E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b/>
          <w:color w:val="000000"/>
          <w:spacing w:val="-3"/>
          <w:sz w:val="24"/>
          <w:szCs w:val="24"/>
          <w:highlight w:val="yellow"/>
          <w:lang w:val="sk-SK"/>
        </w:rPr>
        <w:t>P</w:t>
      </w:r>
      <w:r w:rsidRPr="00836D4C">
        <w:rPr>
          <w:rFonts w:ascii="Times New Roman"/>
          <w:b/>
          <w:color w:val="000000"/>
          <w:sz w:val="24"/>
          <w:szCs w:val="24"/>
          <w:highlight w:val="yellow"/>
          <w:lang w:val="sk-SK"/>
        </w:rPr>
        <w:t>otvrdenie</w:t>
      </w:r>
      <w:r w:rsidRPr="00836D4C">
        <w:rPr>
          <w:rFonts w:ascii="Times New Roman"/>
          <w:b/>
          <w:color w:val="000000"/>
          <w:spacing w:val="57"/>
          <w:sz w:val="24"/>
          <w:szCs w:val="24"/>
          <w:highlight w:val="yellow"/>
          <w:lang w:val="sk-SK"/>
        </w:rPr>
        <w:t xml:space="preserve"> </w:t>
      </w:r>
      <w:r w:rsidRPr="00836D4C">
        <w:rPr>
          <w:rFonts w:ascii="Times New Roman"/>
          <w:b/>
          <w:color w:val="000000"/>
          <w:sz w:val="24"/>
          <w:szCs w:val="24"/>
          <w:highlight w:val="yellow"/>
          <w:lang w:val="sk-SK"/>
        </w:rPr>
        <w:t>o</w:t>
      </w:r>
      <w:r w:rsidRPr="00836D4C">
        <w:rPr>
          <w:rFonts w:ascii="Times New Roman"/>
          <w:b/>
          <w:color w:val="000000"/>
          <w:spacing w:val="57"/>
          <w:sz w:val="24"/>
          <w:szCs w:val="24"/>
          <w:highlight w:val="yellow"/>
          <w:lang w:val="sk-SK"/>
        </w:rPr>
        <w:t xml:space="preserve"> </w:t>
      </w:r>
      <w:proofErr w:type="spellStart"/>
      <w:r w:rsidRPr="00836D4C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lang w:val="sk-SK"/>
        </w:rPr>
        <w:t>bezinfekčnosti</w:t>
      </w:r>
      <w:proofErr w:type="spellEnd"/>
      <w:r w:rsidRPr="00836D4C">
        <w:rPr>
          <w:rFonts w:ascii="Times New Roman"/>
          <w:b/>
          <w:color w:val="000000"/>
          <w:spacing w:val="61"/>
          <w:sz w:val="24"/>
          <w:szCs w:val="24"/>
          <w:highlight w:val="yellow"/>
          <w:lang w:val="sk-SK"/>
        </w:rPr>
        <w:t xml:space="preserve"> </w:t>
      </w:r>
      <w:r w:rsidRPr="00836D4C">
        <w:rPr>
          <w:rFonts w:ascii="Times New Roman"/>
          <w:color w:val="000000"/>
          <w:spacing w:val="-1"/>
          <w:sz w:val="24"/>
          <w:szCs w:val="24"/>
          <w:highlight w:val="yellow"/>
          <w:lang w:val="sk-SK"/>
        </w:rPr>
        <w:t>(</w:t>
      </w:r>
      <w:r w:rsidRPr="00836D4C">
        <w:rPr>
          <w:rFonts w:ascii="Times New Roman"/>
          <w:color w:val="000000"/>
          <w:sz w:val="24"/>
          <w:szCs w:val="24"/>
          <w:highlight w:val="yellow"/>
          <w:lang w:val="sk-SK"/>
        </w:rPr>
        <w:t>nie</w:t>
      </w:r>
      <w:r w:rsidRPr="00836D4C">
        <w:rPr>
          <w:rFonts w:ascii="Times New Roman"/>
          <w:color w:val="000000"/>
          <w:spacing w:val="57"/>
          <w:sz w:val="24"/>
          <w:szCs w:val="24"/>
          <w:highlight w:val="yellow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highlight w:val="yellow"/>
          <w:lang w:val="sk-SK"/>
        </w:rPr>
        <w:t>staršie</w:t>
      </w:r>
      <w:r w:rsidRPr="00836D4C">
        <w:rPr>
          <w:rFonts w:ascii="Times New Roman"/>
          <w:color w:val="000000"/>
          <w:spacing w:val="57"/>
          <w:sz w:val="24"/>
          <w:szCs w:val="24"/>
          <w:highlight w:val="yellow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highlight w:val="yellow"/>
          <w:lang w:val="sk-SK"/>
        </w:rPr>
        <w:t>ako</w:t>
      </w:r>
      <w:r w:rsidRPr="00836D4C">
        <w:rPr>
          <w:rFonts w:ascii="Times New Roman"/>
          <w:color w:val="000000"/>
          <w:spacing w:val="58"/>
          <w:sz w:val="24"/>
          <w:szCs w:val="24"/>
          <w:highlight w:val="yellow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highlight w:val="yellow"/>
          <w:lang w:val="sk-SK"/>
        </w:rPr>
        <w:t>3</w:t>
      </w:r>
      <w:r w:rsidRPr="00836D4C">
        <w:rPr>
          <w:rFonts w:ascii="Times New Roman"/>
          <w:color w:val="000000"/>
          <w:spacing w:val="60"/>
          <w:sz w:val="24"/>
          <w:szCs w:val="24"/>
          <w:highlight w:val="yellow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highlight w:val="yellow"/>
          <w:lang w:val="sk-SK"/>
        </w:rPr>
        <w:t>dni)</w:t>
      </w:r>
      <w:r w:rsidRPr="00836D4C">
        <w:rPr>
          <w:rFonts w:ascii="Times New Roman"/>
          <w:color w:val="000000"/>
          <w:spacing w:val="57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od</w:t>
      </w:r>
      <w:r w:rsidRPr="00836D4C">
        <w:rPr>
          <w:rFonts w:ascii="Times New Roman"/>
          <w:color w:val="000000"/>
          <w:spacing w:val="57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ošetrujúce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ho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lekára</w:t>
      </w:r>
    </w:p>
    <w:p w14:paraId="26FAF380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lang w:val="sk-SK"/>
        </w:rPr>
      </w:pPr>
    </w:p>
    <w:p w14:paraId="538A9268" w14:textId="77777777" w:rsidR="0031549E" w:rsidRPr="00836D4C" w:rsidRDefault="0031549E" w:rsidP="0031549E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u w:val="single"/>
          <w:lang w:val="sk-SK"/>
        </w:rPr>
      </w:pPr>
      <w:r w:rsidRPr="00836D4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Výsledky</w:t>
      </w:r>
      <w:r w:rsidRPr="00836D4C">
        <w:rPr>
          <w:rFonts w:ascii="Times New Roman"/>
          <w:b/>
          <w:color w:val="000000"/>
          <w:spacing w:val="9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vyšetrení</w:t>
      </w:r>
      <w:r w:rsidRPr="00836D4C">
        <w:rPr>
          <w:rFonts w:ascii="Times New Roman"/>
          <w:color w:val="000000"/>
          <w:sz w:val="24"/>
          <w:szCs w:val="24"/>
          <w:lang w:val="sk-SK"/>
        </w:rPr>
        <w:t>:</w:t>
      </w:r>
      <w:r w:rsidRPr="00836D4C">
        <w:rPr>
          <w:rFonts w:ascii="Times New Roman"/>
          <w:color w:val="000000"/>
          <w:spacing w:val="10"/>
          <w:sz w:val="24"/>
          <w:szCs w:val="24"/>
          <w:u w:val="single"/>
          <w:lang w:val="sk-SK"/>
        </w:rPr>
        <w:t xml:space="preserve"> </w:t>
      </w:r>
      <w:r w:rsidRPr="00836D4C">
        <w:rPr>
          <w:rFonts w:ascii="Times New Roman"/>
          <w:color w:val="000000"/>
          <w:spacing w:val="6"/>
          <w:sz w:val="24"/>
          <w:szCs w:val="24"/>
          <w:highlight w:val="yellow"/>
          <w:u w:val="single"/>
          <w:lang w:val="sk-SK"/>
        </w:rPr>
        <w:t>v</w:t>
      </w:r>
      <w:r w:rsidRPr="00836D4C">
        <w:rPr>
          <w:rFonts w:ascii="Times New Roman" w:hAnsi="Times New Roman" w:cs="Times New Roman"/>
          <w:color w:val="000000"/>
          <w:spacing w:val="-1"/>
          <w:sz w:val="24"/>
          <w:szCs w:val="24"/>
          <w:highlight w:val="yellow"/>
          <w:u w:val="single"/>
          <w:lang w:val="sk-SK"/>
        </w:rPr>
        <w:t>ýter</w:t>
      </w:r>
      <w:r w:rsidRPr="00836D4C">
        <w:rPr>
          <w:rFonts w:ascii="Times New Roman"/>
          <w:color w:val="000000"/>
          <w:spacing w:val="10"/>
          <w:sz w:val="24"/>
          <w:szCs w:val="24"/>
          <w:highlight w:val="yellow"/>
          <w:u w:val="single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>z nosa, v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>ý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 xml:space="preserve">ter </w:t>
      </w:r>
      <w:r w:rsidRPr="00836D4C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  <w:lang w:val="sk-SK"/>
        </w:rPr>
        <w:t>konečníka,</w:t>
      </w:r>
      <w:r w:rsidRPr="00836D4C">
        <w:rPr>
          <w:rFonts w:ascii="Times New Roman"/>
          <w:color w:val="000000"/>
          <w:spacing w:val="33"/>
          <w:sz w:val="24"/>
          <w:szCs w:val="24"/>
          <w:highlight w:val="yellow"/>
          <w:u w:val="single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  <w:lang w:val="sk-SK"/>
        </w:rPr>
        <w:t>výter</w:t>
      </w:r>
      <w:r w:rsidRPr="00836D4C">
        <w:rPr>
          <w:rFonts w:ascii="Times New Roman"/>
          <w:color w:val="000000"/>
          <w:spacing w:val="32"/>
          <w:sz w:val="24"/>
          <w:szCs w:val="24"/>
          <w:highlight w:val="yellow"/>
          <w:u w:val="single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>z</w:t>
      </w:r>
      <w:r w:rsidRPr="00836D4C">
        <w:rPr>
          <w:rFonts w:ascii="Times New Roman"/>
          <w:color w:val="000000"/>
          <w:spacing w:val="36"/>
          <w:sz w:val="24"/>
          <w:szCs w:val="24"/>
          <w:highlight w:val="yellow"/>
          <w:u w:val="single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>hrdla (v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>š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>etko nie star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>š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>ie ako</w:t>
      </w:r>
      <w:r w:rsidRPr="00836D4C">
        <w:rPr>
          <w:rFonts w:ascii="Times New Roman"/>
          <w:color w:val="000000"/>
          <w:spacing w:val="34"/>
          <w:sz w:val="24"/>
          <w:szCs w:val="24"/>
          <w:highlight w:val="yellow"/>
          <w:u w:val="single"/>
          <w:lang w:val="sk-SK"/>
        </w:rPr>
        <w:t xml:space="preserve"> 7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 xml:space="preserve"> dni, </w:t>
      </w:r>
      <w:r w:rsidRPr="00836D4C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  <w:lang w:val="sk-SK"/>
        </w:rPr>
        <w:t>snímok</w:t>
      </w:r>
      <w:r w:rsidRPr="00836D4C">
        <w:rPr>
          <w:rFonts w:ascii="Times New Roman"/>
          <w:color w:val="000000"/>
          <w:spacing w:val="33"/>
          <w:sz w:val="24"/>
          <w:szCs w:val="24"/>
          <w:highlight w:val="yellow"/>
          <w:u w:val="single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  <w:lang w:val="sk-SK"/>
        </w:rPr>
        <w:t>pľúc</w:t>
      </w:r>
      <w:r w:rsidRPr="00836D4C">
        <w:rPr>
          <w:rFonts w:ascii="Times New Roman"/>
          <w:color w:val="000000"/>
          <w:spacing w:val="32"/>
          <w:sz w:val="24"/>
          <w:szCs w:val="24"/>
          <w:highlight w:val="yellow"/>
          <w:u w:val="single"/>
          <w:lang w:val="sk-SK"/>
        </w:rPr>
        <w:t xml:space="preserve"> </w:t>
      </w:r>
      <w:r w:rsidRPr="00836D4C">
        <w:rPr>
          <w:rFonts w:ascii="Times New Roman"/>
          <w:color w:val="000000"/>
          <w:spacing w:val="1"/>
          <w:sz w:val="24"/>
          <w:szCs w:val="24"/>
          <w:highlight w:val="yellow"/>
          <w:u w:val="single"/>
          <w:lang w:val="sk-SK"/>
        </w:rPr>
        <w:t>RTG</w:t>
      </w:r>
      <w:r w:rsidRPr="00836D4C">
        <w:rPr>
          <w:rFonts w:ascii="Times New Roman"/>
          <w:color w:val="000000"/>
          <w:sz w:val="24"/>
          <w:szCs w:val="24"/>
          <w:highlight w:val="yellow"/>
          <w:u w:val="single"/>
          <w:lang w:val="sk-SK"/>
        </w:rPr>
        <w:t xml:space="preserve"> a </w:t>
      </w:r>
      <w:r w:rsidRPr="00836D4C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  <w:lang w:val="sk-SK"/>
        </w:rPr>
        <w:t>psychiatrické</w:t>
      </w:r>
      <w:r w:rsidRPr="00836D4C">
        <w:rPr>
          <w:rFonts w:ascii="Times New Roman"/>
          <w:color w:val="000000"/>
          <w:spacing w:val="16"/>
          <w:sz w:val="24"/>
          <w:szCs w:val="24"/>
          <w:highlight w:val="yellow"/>
          <w:u w:val="single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  <w:lang w:val="sk-SK"/>
        </w:rPr>
        <w:t xml:space="preserve">vyšetrenie (obe </w:t>
      </w:r>
      <w:r w:rsidRPr="00836D4C">
        <w:rPr>
          <w:rFonts w:ascii="Times New Roman"/>
          <w:color w:val="000000"/>
          <w:spacing w:val="16"/>
          <w:sz w:val="24"/>
          <w:szCs w:val="24"/>
          <w:highlight w:val="yellow"/>
          <w:u w:val="single"/>
          <w:lang w:val="sk-SK"/>
        </w:rPr>
        <w:t>nie star</w:t>
      </w:r>
      <w:r w:rsidRPr="00836D4C">
        <w:rPr>
          <w:rFonts w:ascii="Times New Roman"/>
          <w:color w:val="000000"/>
          <w:spacing w:val="16"/>
          <w:sz w:val="24"/>
          <w:szCs w:val="24"/>
          <w:highlight w:val="yellow"/>
          <w:u w:val="single"/>
          <w:lang w:val="sk-SK"/>
        </w:rPr>
        <w:t>š</w:t>
      </w:r>
      <w:r w:rsidRPr="00836D4C">
        <w:rPr>
          <w:rFonts w:ascii="Times New Roman"/>
          <w:color w:val="000000"/>
          <w:spacing w:val="16"/>
          <w:sz w:val="24"/>
          <w:szCs w:val="24"/>
          <w:highlight w:val="yellow"/>
          <w:u w:val="single"/>
          <w:lang w:val="sk-SK"/>
        </w:rPr>
        <w:t>ie ako 3 mesiace)</w:t>
      </w:r>
    </w:p>
    <w:p w14:paraId="622EE75D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0282D091" w14:textId="77777777" w:rsidR="0031549E" w:rsidRPr="00836D4C" w:rsidRDefault="0031549E" w:rsidP="0031549E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diabetická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knižka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(ak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je</w:t>
      </w:r>
      <w:r w:rsidRPr="00836D4C">
        <w:rPr>
          <w:rFonts w:ascii="Times New Roman"/>
          <w:color w:val="000000"/>
          <w:spacing w:val="2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občan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diabetik)</w:t>
      </w:r>
    </w:p>
    <w:p w14:paraId="7E817AD3" w14:textId="77777777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</w:p>
    <w:p w14:paraId="725859CF" w14:textId="42C54ED4" w:rsidR="0031549E" w:rsidRPr="00836D4C" w:rsidRDefault="0031549E" w:rsidP="0031549E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68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hotovosť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na zaplatenie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úhrady za sociálnu službu  pri platbe  v hotovosti,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vreckové</w:t>
      </w:r>
      <w:r w:rsidRPr="00836D4C">
        <w:rPr>
          <w:rFonts w:ascii="Times New Roman"/>
          <w:color w:val="000000"/>
          <w:spacing w:val="102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(na</w:t>
      </w:r>
      <w:r w:rsidRPr="00836D4C">
        <w:rPr>
          <w:rFonts w:ascii="Times New Roman"/>
          <w:color w:val="000000"/>
          <w:spacing w:val="10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drobné</w:t>
      </w:r>
      <w:r w:rsidRPr="00836D4C">
        <w:rPr>
          <w:rFonts w:ascii="Times New Roman"/>
          <w:color w:val="000000"/>
          <w:spacing w:val="104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nákupy</w:t>
      </w:r>
      <w:r w:rsidRPr="00836D4C">
        <w:rPr>
          <w:rFonts w:ascii="Times New Roman"/>
          <w:color w:val="000000"/>
          <w:spacing w:val="98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a</w:t>
      </w:r>
      <w:r w:rsidRPr="00836D4C">
        <w:rPr>
          <w:rFonts w:ascii="Times New Roman"/>
          <w:color w:val="000000"/>
          <w:spacing w:val="102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výdaje,</w:t>
      </w:r>
      <w:r w:rsidRPr="00836D4C">
        <w:rPr>
          <w:rFonts w:ascii="Times New Roman"/>
          <w:color w:val="000000"/>
          <w:spacing w:val="102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ako</w:t>
      </w:r>
      <w:r w:rsidRPr="00836D4C">
        <w:rPr>
          <w:rFonts w:ascii="Times New Roman"/>
          <w:color w:val="000000"/>
          <w:spacing w:val="103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sú</w:t>
      </w:r>
      <w:r w:rsidRPr="00836D4C">
        <w:rPr>
          <w:rFonts w:ascii="Times New Roman"/>
          <w:color w:val="000000"/>
          <w:spacing w:val="10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doplatky</w:t>
      </w:r>
      <w:r w:rsidRPr="00836D4C">
        <w:rPr>
          <w:rFonts w:ascii="Times New Roman"/>
          <w:color w:val="000000"/>
          <w:spacing w:val="95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za</w:t>
      </w:r>
      <w:r w:rsidRPr="00836D4C">
        <w:rPr>
          <w:rFonts w:ascii="Times New Roman"/>
          <w:color w:val="000000"/>
          <w:spacing w:val="98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lieky,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plienky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a podobne) </w:t>
      </w:r>
    </w:p>
    <w:p w14:paraId="628B3069" w14:textId="77777777" w:rsidR="0031549E" w:rsidRPr="00836D4C" w:rsidRDefault="0031549E" w:rsidP="0031549E">
      <w:pPr>
        <w:widowControl w:val="0"/>
        <w:autoSpaceDE w:val="0"/>
        <w:autoSpaceDN w:val="0"/>
        <w:spacing w:before="68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</w:p>
    <w:p w14:paraId="69F69E3B" w14:textId="23905A60" w:rsidR="0031549E" w:rsidRPr="00836D4C" w:rsidRDefault="0031549E" w:rsidP="0031549E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b/>
          <w:bCs/>
          <w:color w:val="000000"/>
          <w:sz w:val="24"/>
          <w:szCs w:val="24"/>
          <w:lang w:val="sk-SK"/>
        </w:rPr>
      </w:pPr>
      <w:r w:rsidRPr="00836D4C">
        <w:rPr>
          <w:rFonts w:ascii="Times New Roman"/>
          <w:color w:val="000000"/>
          <w:sz w:val="24"/>
          <w:szCs w:val="24"/>
          <w:lang w:val="sk-SK"/>
        </w:rPr>
        <w:t>Po</w:t>
      </w:r>
      <w:r w:rsidRPr="00836D4C">
        <w:rPr>
          <w:rFonts w:ascii="Times New Roman"/>
          <w:color w:val="000000"/>
          <w:spacing w:val="55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dohode 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>s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> 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 xml:space="preserve">nami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je 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možné</w:t>
      </w:r>
      <w:r w:rsidRPr="00836D4C">
        <w:rPr>
          <w:rFonts w:ascii="Times New Roman"/>
          <w:color w:val="000000"/>
          <w:spacing w:val="258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písomne</w:t>
      </w:r>
      <w:r w:rsidRPr="00836D4C">
        <w:rPr>
          <w:rFonts w:ascii="Times New Roman"/>
          <w:color w:val="000000"/>
          <w:spacing w:val="258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doručiť</w:t>
      </w:r>
      <w:r w:rsidRPr="00836D4C">
        <w:rPr>
          <w:rFonts w:ascii="Times New Roman"/>
          <w:color w:val="000000"/>
          <w:spacing w:val="26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sociálnej poisťovni  </w:t>
      </w:r>
      <w:r w:rsidRPr="00836D4C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ŽIADOSŤ O</w:t>
      </w:r>
      <w:r w:rsidRPr="00836D4C">
        <w:rPr>
          <w:rFonts w:ascii="Times New Roman"/>
          <w:b/>
          <w:bCs/>
          <w:color w:val="000000"/>
          <w:sz w:val="24"/>
          <w:szCs w:val="24"/>
          <w:lang w:val="sk-SK"/>
        </w:rPr>
        <w:t> </w:t>
      </w:r>
      <w:r w:rsidRPr="00836D4C">
        <w:rPr>
          <w:rFonts w:ascii="Times New Roman"/>
          <w:b/>
          <w:bCs/>
          <w:color w:val="000000"/>
          <w:sz w:val="24"/>
          <w:szCs w:val="24"/>
          <w:lang w:val="sk-SK"/>
        </w:rPr>
        <w:t xml:space="preserve">POUKAZOVANIE </w:t>
      </w:r>
      <w:r w:rsidRPr="00836D4C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DÔCHODKOVÝCH  DÁVOK </w:t>
      </w:r>
      <w:r w:rsidRPr="00836D4C">
        <w:rPr>
          <w:rFonts w:ascii="Times New Roman"/>
          <w:color w:val="000000"/>
          <w:sz w:val="24"/>
          <w:szCs w:val="24"/>
          <w:lang w:val="sk-SK"/>
        </w:rPr>
        <w:t>NA</w:t>
      </w:r>
      <w:r w:rsidRPr="00836D4C">
        <w:rPr>
          <w:rFonts w:ascii="Times New Roman"/>
          <w:color w:val="000000"/>
          <w:spacing w:val="80"/>
          <w:sz w:val="24"/>
          <w:szCs w:val="24"/>
          <w:lang w:val="sk-SK"/>
        </w:rPr>
        <w:t xml:space="preserve"> DEPOZITN</w:t>
      </w:r>
      <w:r w:rsidRPr="00836D4C">
        <w:rPr>
          <w:rFonts w:ascii="Times New Roman"/>
          <w:color w:val="000000"/>
          <w:spacing w:val="80"/>
          <w:sz w:val="24"/>
          <w:szCs w:val="24"/>
          <w:lang w:val="sk-SK"/>
        </w:rPr>
        <w:t>Ý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ÚČET nášho zariadenia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>(</w:t>
      </w:r>
      <w:r w:rsidRPr="00836D4C">
        <w:rPr>
          <w:rFonts w:ascii="Times New Roman" w:hAnsi="Times New Roman" w:cs="Times New Roman"/>
          <w:color w:val="000000"/>
          <w:spacing w:val="-1"/>
          <w:sz w:val="24"/>
          <w:szCs w:val="24"/>
          <w:lang w:val="sk-SK"/>
        </w:rPr>
        <w:t>č.</w:t>
      </w:r>
      <w:r w:rsidRPr="00836D4C">
        <w:rPr>
          <w:rFonts w:ascii="Times New Roman"/>
          <w:color w:val="000000"/>
          <w:spacing w:val="5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účtu:</w:t>
      </w:r>
      <w:r w:rsidRPr="00836D4C">
        <w:rPr>
          <w:rFonts w:ascii="Times New Roman"/>
          <w:color w:val="000000"/>
          <w:spacing w:val="5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5"/>
          <w:sz w:val="24"/>
          <w:szCs w:val="24"/>
          <w:highlight w:val="yellow"/>
          <w:lang w:val="sk-SK"/>
        </w:rPr>
        <w:t>SK49 0200 0000 0050 7936 8854</w:t>
      </w:r>
      <w:r w:rsidRPr="00836D4C">
        <w:rPr>
          <w:rFonts w:ascii="Times New Roman"/>
          <w:color w:val="000000"/>
          <w:spacing w:val="5"/>
          <w:sz w:val="24"/>
          <w:szCs w:val="24"/>
          <w:lang w:val="sk-SK"/>
        </w:rPr>
        <w:t xml:space="preserve">  ako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variabilný</w:t>
      </w:r>
      <w:r w:rsidRPr="00836D4C">
        <w:rPr>
          <w:rFonts w:ascii="Times New Roman"/>
          <w:color w:val="000000"/>
          <w:spacing w:val="33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symbol</w:t>
      </w:r>
      <w:r w:rsidRPr="00836D4C">
        <w:rPr>
          <w:rFonts w:ascii="Times New Roman"/>
          <w:color w:val="000000"/>
          <w:spacing w:val="39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uvádzajte</w:t>
      </w:r>
      <w:r w:rsidRPr="00836D4C">
        <w:rPr>
          <w:rFonts w:ascii="Times New Roman"/>
          <w:color w:val="000000"/>
          <w:spacing w:val="39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rodné</w:t>
      </w:r>
      <w:r w:rsidRPr="00836D4C">
        <w:rPr>
          <w:rFonts w:ascii="Times New Roman"/>
          <w:b/>
          <w:color w:val="000000"/>
          <w:spacing w:val="37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číslo</w:t>
      </w:r>
      <w:r w:rsidRPr="00836D4C">
        <w:rPr>
          <w:rFonts w:ascii="Times New Roman"/>
          <w:b/>
          <w:color w:val="000000"/>
          <w:spacing w:val="38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prijímateľa</w:t>
      </w:r>
      <w:r w:rsidRPr="00836D4C">
        <w:rPr>
          <w:rFonts w:ascii="Times New Roman"/>
          <w:b/>
          <w:color w:val="000000"/>
          <w:spacing w:val="4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sociálnej</w:t>
      </w:r>
      <w:r w:rsidRPr="00836D4C">
        <w:rPr>
          <w:rFonts w:ascii="Times New Roman"/>
          <w:color w:val="000000"/>
          <w:spacing w:val="38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služby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a do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poznámky</w:t>
      </w:r>
      <w:r w:rsidRPr="00836D4C">
        <w:rPr>
          <w:rFonts w:ascii="Times New Roman"/>
          <w:color w:val="000000"/>
          <w:spacing w:val="-5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priezvisko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prijímateľa,)</w:t>
      </w:r>
    </w:p>
    <w:p w14:paraId="0E24CA81" w14:textId="3F00F1B2" w:rsidR="0031549E" w:rsidRPr="00836D4C" w:rsidRDefault="0031549E" w:rsidP="0031549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color w:val="000000"/>
          <w:sz w:val="24"/>
          <w:szCs w:val="24"/>
          <w:lang w:val="sk-SK"/>
        </w:rPr>
        <w:t>z</w:t>
      </w:r>
      <w:r w:rsidRPr="00836D4C">
        <w:rPr>
          <w:rFonts w:ascii="Times New Roman"/>
          <w:color w:val="000000"/>
          <w:sz w:val="24"/>
          <w:szCs w:val="24"/>
          <w:lang w:val="sk-SK"/>
        </w:rPr>
        <w:t> </w:t>
      </w:r>
      <w:r w:rsidRPr="00836D4C">
        <w:rPr>
          <w:rFonts w:ascii="Times New Roman"/>
          <w:color w:val="000000"/>
          <w:sz w:val="24"/>
          <w:szCs w:val="24"/>
          <w:lang w:val="sk-SK"/>
        </w:rPr>
        <w:t>ktor</w:t>
      </w:r>
      <w:r w:rsidRPr="00836D4C">
        <w:rPr>
          <w:rFonts w:ascii="Times New Roman"/>
          <w:color w:val="000000"/>
          <w:sz w:val="24"/>
          <w:szCs w:val="24"/>
          <w:lang w:val="sk-SK"/>
        </w:rPr>
        <w:t>é</w:t>
      </w:r>
      <w:r w:rsidRPr="00836D4C">
        <w:rPr>
          <w:rFonts w:ascii="Times New Roman"/>
          <w:color w:val="000000"/>
          <w:sz w:val="24"/>
          <w:szCs w:val="24"/>
          <w:lang w:val="sk-SK"/>
        </w:rPr>
        <w:t>ho si n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>sledne budete plati</w:t>
      </w:r>
      <w:r w:rsidRPr="00836D4C">
        <w:rPr>
          <w:rFonts w:ascii="Times New Roman"/>
          <w:color w:val="000000"/>
          <w:sz w:val="24"/>
          <w:szCs w:val="24"/>
          <w:lang w:val="sk-SK"/>
        </w:rPr>
        <w:t>ť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za v</w:t>
      </w:r>
      <w:r w:rsidRPr="00836D4C">
        <w:rPr>
          <w:rFonts w:ascii="Times New Roman"/>
          <w:color w:val="000000"/>
          <w:sz w:val="24"/>
          <w:szCs w:val="24"/>
          <w:lang w:val="sk-SK"/>
        </w:rPr>
        <w:t>š</w:t>
      </w:r>
      <w:r w:rsidRPr="00836D4C">
        <w:rPr>
          <w:rFonts w:ascii="Times New Roman"/>
          <w:color w:val="000000"/>
          <w:sz w:val="24"/>
          <w:szCs w:val="24"/>
          <w:lang w:val="sk-SK"/>
        </w:rPr>
        <w:t>etky slu</w:t>
      </w:r>
      <w:r w:rsidRPr="00836D4C">
        <w:rPr>
          <w:rFonts w:ascii="Times New Roman"/>
          <w:color w:val="000000"/>
          <w:sz w:val="24"/>
          <w:szCs w:val="24"/>
          <w:lang w:val="sk-SK"/>
        </w:rPr>
        <w:t>ž</w:t>
      </w:r>
      <w:r w:rsidRPr="00836D4C">
        <w:rPr>
          <w:rFonts w:ascii="Times New Roman"/>
          <w:color w:val="000000"/>
          <w:sz w:val="24"/>
          <w:szCs w:val="24"/>
          <w:lang w:val="sk-SK"/>
        </w:rPr>
        <w:t>by spojen</w:t>
      </w:r>
      <w:r w:rsidRPr="00836D4C">
        <w:rPr>
          <w:rFonts w:ascii="Times New Roman"/>
          <w:color w:val="000000"/>
          <w:sz w:val="24"/>
          <w:szCs w:val="24"/>
          <w:lang w:val="sk-SK"/>
        </w:rPr>
        <w:t>é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s</w:t>
      </w:r>
      <w:r w:rsidRPr="00836D4C">
        <w:rPr>
          <w:rFonts w:ascii="Times New Roman"/>
          <w:color w:val="000000"/>
          <w:sz w:val="24"/>
          <w:szCs w:val="24"/>
          <w:lang w:val="sk-SK"/>
        </w:rPr>
        <w:t> </w:t>
      </w:r>
      <w:r w:rsidRPr="00836D4C">
        <w:rPr>
          <w:rFonts w:ascii="Times New Roman"/>
          <w:color w:val="000000"/>
          <w:sz w:val="24"/>
          <w:szCs w:val="24"/>
          <w:lang w:val="sk-SK"/>
        </w:rPr>
        <w:t>pobytom v</w:t>
      </w:r>
      <w:r w:rsidRPr="00836D4C">
        <w:rPr>
          <w:rFonts w:ascii="Times New Roman"/>
          <w:color w:val="000000"/>
          <w:sz w:val="24"/>
          <w:szCs w:val="24"/>
          <w:lang w:val="sk-SK"/>
        </w:rPr>
        <w:t> </w:t>
      </w:r>
      <w:r w:rsidRPr="00836D4C">
        <w:rPr>
          <w:rFonts w:ascii="Times New Roman"/>
          <w:color w:val="000000"/>
          <w:sz w:val="24"/>
          <w:szCs w:val="24"/>
          <w:lang w:val="sk-SK"/>
        </w:rPr>
        <w:t>na</w:t>
      </w:r>
      <w:r w:rsidRPr="00836D4C">
        <w:rPr>
          <w:rFonts w:ascii="Times New Roman"/>
          <w:color w:val="000000"/>
          <w:sz w:val="24"/>
          <w:szCs w:val="24"/>
          <w:lang w:val="sk-SK"/>
        </w:rPr>
        <w:t>š</w:t>
      </w:r>
      <w:r w:rsidRPr="00836D4C">
        <w:rPr>
          <w:rFonts w:ascii="Times New Roman"/>
          <w:color w:val="000000"/>
          <w:sz w:val="24"/>
          <w:szCs w:val="24"/>
          <w:lang w:val="sk-SK"/>
        </w:rPr>
        <w:t>om zariaden</w:t>
      </w:r>
      <w:r w:rsidRPr="00836D4C">
        <w:rPr>
          <w:rFonts w:ascii="Times New Roman"/>
          <w:color w:val="000000"/>
          <w:sz w:val="24"/>
          <w:szCs w:val="24"/>
          <w:lang w:val="sk-SK"/>
        </w:rPr>
        <w:t>í</w:t>
      </w:r>
      <w:r w:rsidRPr="00836D4C">
        <w:rPr>
          <w:rFonts w:ascii="Times New Roman"/>
          <w:color w:val="000000"/>
          <w:sz w:val="24"/>
          <w:szCs w:val="24"/>
          <w:lang w:val="sk-SK"/>
        </w:rPr>
        <w:t>.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 xml:space="preserve"> T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>ú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>to dohodu vieme  zrealizova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>ť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 xml:space="preserve"> aj po prijat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>í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 xml:space="preserve">. </w:t>
      </w:r>
    </w:p>
    <w:p w14:paraId="23CAAF1A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25E61F6B" w14:textId="77777777" w:rsidR="0031549E" w:rsidRPr="00836D4C" w:rsidRDefault="0031549E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05730C6A" w14:textId="77777777" w:rsidR="0031549E" w:rsidRPr="00836D4C" w:rsidRDefault="0031549E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38468BC9" w14:textId="6206D8E7" w:rsidR="0031549E" w:rsidRPr="00836D4C" w:rsidRDefault="0031549E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39087C2D" w14:textId="77777777" w:rsidR="0031549E" w:rsidRPr="00836D4C" w:rsidRDefault="0031549E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39A9FA08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7D1F934E" w14:textId="77777777" w:rsidR="00E0201C" w:rsidRPr="00836D4C" w:rsidRDefault="00E0201C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13B5D745" w14:textId="7D3F36A0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  <w:r w:rsidRPr="00836D4C">
        <w:rPr>
          <w:rFonts w:ascii="Times New Roman"/>
          <w:b/>
          <w:color w:val="000000"/>
          <w:sz w:val="24"/>
          <w:szCs w:val="24"/>
          <w:lang w:val="sk-SK"/>
        </w:rPr>
        <w:lastRenderedPageBreak/>
        <w:t>Zariadenie pre seniorov sv. Klementa, Rud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>ň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>any  83</w:t>
      </w:r>
    </w:p>
    <w:p w14:paraId="1065D31C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561F44AE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szCs w:val="24"/>
          <w:lang w:val="sk-SK"/>
        </w:rPr>
      </w:pPr>
    </w:p>
    <w:p w14:paraId="263AA281" w14:textId="54C68CD1" w:rsidR="003121AA" w:rsidRPr="00836D4C" w:rsidRDefault="00EB0DC0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k-SK"/>
        </w:rPr>
      </w:pPr>
      <w:r w:rsidRPr="00836D4C">
        <w:rPr>
          <w:rFonts w:ascii="Times New Roman"/>
          <w:b/>
          <w:color w:val="000000"/>
          <w:sz w:val="24"/>
          <w:szCs w:val="24"/>
          <w:u w:val="single"/>
          <w:lang w:val="sk-SK"/>
        </w:rPr>
        <w:t>ODPOR</w:t>
      </w:r>
      <w:r w:rsidRPr="00836D4C">
        <w:rPr>
          <w:rFonts w:ascii="Times New Roman"/>
          <w:b/>
          <w:color w:val="000000"/>
          <w:sz w:val="24"/>
          <w:szCs w:val="24"/>
          <w:u w:val="single"/>
          <w:lang w:val="sk-SK"/>
        </w:rPr>
        <w:t>ÚČ</w:t>
      </w:r>
      <w:r w:rsidRPr="00836D4C">
        <w:rPr>
          <w:rFonts w:ascii="Times New Roman"/>
          <w:b/>
          <w:color w:val="000000"/>
          <w:sz w:val="24"/>
          <w:szCs w:val="24"/>
          <w:u w:val="single"/>
          <w:lang w:val="sk-SK"/>
        </w:rPr>
        <w:t>AN</w:t>
      </w:r>
      <w:r w:rsidRPr="00836D4C">
        <w:rPr>
          <w:rFonts w:ascii="Times New Roman"/>
          <w:b/>
          <w:color w:val="000000"/>
          <w:sz w:val="24"/>
          <w:szCs w:val="24"/>
          <w:u w:val="single"/>
          <w:lang w:val="sk-SK"/>
        </w:rPr>
        <w:t>Ý</w:t>
      </w:r>
      <w:r w:rsidRPr="00836D4C">
        <w:rPr>
          <w:rFonts w:ascii="Times New Roman"/>
          <w:b/>
          <w:color w:val="000000"/>
          <w:sz w:val="24"/>
          <w:szCs w:val="24"/>
          <w:u w:val="single"/>
          <w:lang w:val="sk-SK"/>
        </w:rPr>
        <w:t xml:space="preserve"> </w:t>
      </w:r>
      <w:r w:rsidR="003121AA" w:rsidRPr="00836D4C">
        <w:rPr>
          <w:rFonts w:ascii="Times New Roman"/>
          <w:b/>
          <w:color w:val="000000"/>
          <w:sz w:val="24"/>
          <w:szCs w:val="24"/>
          <w:u w:val="single"/>
          <w:lang w:val="sk-SK"/>
        </w:rPr>
        <w:t>ZOZNAM</w:t>
      </w:r>
      <w:r w:rsidR="003121AA" w:rsidRPr="00836D4C">
        <w:rPr>
          <w:rFonts w:ascii="Times New Roman"/>
          <w:b/>
          <w:color w:val="000000"/>
          <w:spacing w:val="-1"/>
          <w:sz w:val="24"/>
          <w:szCs w:val="24"/>
          <w:u w:val="single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k-SK"/>
        </w:rPr>
        <w:t>OSOBNÉHO</w:t>
      </w:r>
      <w:r w:rsidR="003121AA" w:rsidRPr="00836D4C">
        <w:rPr>
          <w:rFonts w:ascii="Times New Roman"/>
          <w:b/>
          <w:color w:val="000000"/>
          <w:sz w:val="24"/>
          <w:szCs w:val="24"/>
          <w:u w:val="single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k-SK"/>
        </w:rPr>
        <w:t>OŠATENIA</w:t>
      </w:r>
      <w:r w:rsidR="003121AA" w:rsidRPr="00836D4C">
        <w:rPr>
          <w:rFonts w:ascii="Times New Roman"/>
          <w:b/>
          <w:color w:val="000000"/>
          <w:spacing w:val="-1"/>
          <w:sz w:val="24"/>
          <w:szCs w:val="24"/>
          <w:u w:val="single"/>
          <w:lang w:val="sk-SK"/>
        </w:rPr>
        <w:t xml:space="preserve"> </w:t>
      </w:r>
      <w:r w:rsidR="003121AA" w:rsidRPr="00836D4C">
        <w:rPr>
          <w:rFonts w:ascii="Times New Roman"/>
          <w:b/>
          <w:color w:val="000000"/>
          <w:sz w:val="24"/>
          <w:szCs w:val="24"/>
          <w:u w:val="single"/>
          <w:lang w:val="sk-SK"/>
        </w:rPr>
        <w:t>A</w:t>
      </w:r>
      <w:r w:rsidR="003121AA" w:rsidRPr="00836D4C">
        <w:rPr>
          <w:rFonts w:ascii="Times New Roman"/>
          <w:b/>
          <w:color w:val="000000"/>
          <w:spacing w:val="2"/>
          <w:sz w:val="24"/>
          <w:szCs w:val="24"/>
          <w:u w:val="single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k-SK"/>
        </w:rPr>
        <w:t>OSOBNÝCH</w:t>
      </w:r>
      <w:r w:rsidR="003121AA" w:rsidRPr="00836D4C">
        <w:rPr>
          <w:rFonts w:ascii="Times New Roman"/>
          <w:b/>
          <w:color w:val="000000"/>
          <w:spacing w:val="1"/>
          <w:sz w:val="24"/>
          <w:szCs w:val="24"/>
          <w:u w:val="single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k-SK"/>
        </w:rPr>
        <w:t>VECÍ</w:t>
      </w:r>
    </w:p>
    <w:p w14:paraId="327907CE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u w:val="single"/>
          <w:lang w:val="sk-SK"/>
        </w:rPr>
      </w:pPr>
    </w:p>
    <w:p w14:paraId="09B511C0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u w:val="single"/>
          <w:lang w:val="sk-SK"/>
        </w:rPr>
      </w:pPr>
    </w:p>
    <w:p w14:paraId="682D349D" w14:textId="750477AE" w:rsidR="003121AA" w:rsidRPr="00836D4C" w:rsidRDefault="003121AA" w:rsidP="003121AA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>(veci na dlhodob</w:t>
      </w:r>
      <w:r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>é</w:t>
      </w:r>
      <w:r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 xml:space="preserve"> u</w:t>
      </w:r>
      <w:r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>ží</w:t>
      </w:r>
      <w:r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 xml:space="preserve">vanie </w:t>
      </w:r>
      <w:r w:rsidR="00E0201C"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>(najm</w:t>
      </w:r>
      <w:r w:rsidR="00E0201C"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>ä</w:t>
      </w:r>
      <w:r w:rsidR="00E0201C"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 xml:space="preserve"> oble</w:t>
      </w:r>
      <w:r w:rsidR="00E0201C"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>č</w:t>
      </w:r>
      <w:r w:rsidR="00E0201C"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 xml:space="preserve">enie) </w:t>
      </w:r>
      <w:r w:rsidRPr="00836D4C">
        <w:rPr>
          <w:rFonts w:ascii="Times New Roman"/>
          <w:b/>
          <w:color w:val="000000"/>
          <w:spacing w:val="1"/>
          <w:sz w:val="24"/>
          <w:szCs w:val="24"/>
          <w:lang w:val="sk-SK"/>
        </w:rPr>
        <w:t xml:space="preserve"> n</w:t>
      </w:r>
      <w:r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>ezmazate</w:t>
      </w:r>
      <w:r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>ľ</w:t>
      </w:r>
      <w:r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 xml:space="preserve">ne </w:t>
      </w:r>
      <w:r w:rsidRPr="00836D4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označte menom)</w:t>
      </w:r>
    </w:p>
    <w:p w14:paraId="20ACC954" w14:textId="77777777" w:rsidR="00EB0DC0" w:rsidRPr="00836D4C" w:rsidRDefault="00EB0DC0" w:rsidP="003121AA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b/>
          <w:color w:val="000000"/>
          <w:sz w:val="24"/>
          <w:szCs w:val="24"/>
          <w:lang w:val="sk-SK"/>
        </w:rPr>
      </w:pPr>
    </w:p>
    <w:p w14:paraId="335A10C5" w14:textId="77777777" w:rsidR="003121AA" w:rsidRPr="00836D4C" w:rsidRDefault="003121AA" w:rsidP="00EB0DC0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lang w:val="sk-SK"/>
        </w:rPr>
      </w:pPr>
      <w:r w:rsidRPr="00836D4C">
        <w:rPr>
          <w:rFonts w:ascii="Times New Roman"/>
          <w:b/>
          <w:color w:val="000000"/>
          <w:sz w:val="24"/>
          <w:szCs w:val="24"/>
          <w:lang w:val="sk-SK"/>
        </w:rPr>
        <w:t xml:space="preserve">Lieky:  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na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1 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>mesiac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od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obvodného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lekára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i</w:t>
      </w:r>
      <w:r w:rsidRPr="00836D4C">
        <w:rPr>
          <w:rFonts w:ascii="Times New Roman"/>
          <w:color w:val="000000"/>
          <w:spacing w:val="2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-2"/>
          <w:sz w:val="24"/>
          <w:szCs w:val="24"/>
          <w:lang w:val="sk-SK"/>
        </w:rPr>
        <w:t>od</w:t>
      </w:r>
      <w:r w:rsidRPr="00836D4C">
        <w:rPr>
          <w:rFonts w:ascii="Times New Roman"/>
          <w:color w:val="000000"/>
          <w:spacing w:val="3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lekára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špecialistu</w:t>
      </w:r>
    </w:p>
    <w:p w14:paraId="2C62B6E0" w14:textId="5F5D1B0F" w:rsidR="003121AA" w:rsidRPr="00836D4C" w:rsidRDefault="003121AA" w:rsidP="00EB0DC0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Hygienické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 xml:space="preserve"> potreby</w:t>
      </w:r>
      <w:r w:rsidRPr="00836D4C">
        <w:rPr>
          <w:rFonts w:ascii="Times New Roman"/>
          <w:color w:val="000000"/>
          <w:sz w:val="24"/>
          <w:szCs w:val="24"/>
          <w:lang w:val="sk-SK"/>
        </w:rPr>
        <w:t>: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šampón,</w:t>
      </w:r>
      <w:r w:rsidRPr="00836D4C">
        <w:rPr>
          <w:rFonts w:ascii="Times New Roman"/>
          <w:color w:val="000000"/>
          <w:spacing w:val="5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sprchový</w:t>
      </w:r>
      <w:r w:rsidRPr="00836D4C">
        <w:rPr>
          <w:rFonts w:ascii="Times New Roman"/>
          <w:color w:val="000000"/>
          <w:spacing w:val="2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pacing w:val="-1"/>
          <w:sz w:val="24"/>
          <w:szCs w:val="24"/>
          <w:lang w:val="sk-SK"/>
        </w:rPr>
        <w:t>gél,</w:t>
      </w:r>
      <w:r w:rsidRPr="00836D4C">
        <w:rPr>
          <w:rFonts w:ascii="Times New Roman"/>
          <w:color w:val="000000"/>
          <w:spacing w:val="6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>telové</w:t>
      </w:r>
      <w:r w:rsidRPr="00836D4C">
        <w:rPr>
          <w:rFonts w:ascii="Times New Roman"/>
          <w:color w:val="000000"/>
          <w:spacing w:val="3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hydratačné</w:t>
      </w:r>
      <w:r w:rsidRPr="00836D4C">
        <w:rPr>
          <w:rFonts w:ascii="Times New Roman"/>
          <w:color w:val="000000"/>
          <w:spacing w:val="4"/>
          <w:sz w:val="24"/>
          <w:szCs w:val="24"/>
          <w:lang w:val="sk-SK"/>
        </w:rPr>
        <w:t xml:space="preserve">      </w:t>
      </w:r>
      <w:r w:rsidRPr="00836D4C">
        <w:rPr>
          <w:rFonts w:ascii="Times New Roman"/>
          <w:color w:val="000000"/>
          <w:sz w:val="24"/>
          <w:szCs w:val="24"/>
          <w:lang w:val="sk-SK"/>
        </w:rPr>
        <w:t>mlieko,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hrebeň, zubná</w:t>
      </w:r>
      <w:r w:rsidRPr="00836D4C">
        <w:rPr>
          <w:rFonts w:ascii="Times New Roman"/>
          <w:color w:val="000000"/>
          <w:spacing w:val="73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>kefka,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zubná</w:t>
      </w:r>
      <w:r w:rsidRPr="00836D4C">
        <w:rPr>
          <w:rFonts w:ascii="Times New Roman"/>
          <w:color w:val="000000"/>
          <w:spacing w:val="73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pasta,</w:t>
      </w:r>
      <w:r w:rsidRPr="00836D4C">
        <w:rPr>
          <w:rFonts w:ascii="Times New Roman"/>
          <w:color w:val="000000"/>
          <w:spacing w:val="74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čistič</w:t>
      </w:r>
      <w:r w:rsidRPr="00836D4C">
        <w:rPr>
          <w:rFonts w:ascii="Times New Roman"/>
          <w:color w:val="000000"/>
          <w:spacing w:val="74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zubnej</w:t>
      </w:r>
      <w:r w:rsidRPr="00836D4C">
        <w:rPr>
          <w:rFonts w:ascii="Times New Roman"/>
          <w:color w:val="000000"/>
          <w:spacing w:val="75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pacing w:val="-1"/>
          <w:sz w:val="24"/>
          <w:szCs w:val="24"/>
          <w:lang w:val="sk-SK"/>
        </w:rPr>
        <w:t>protézy,</w:t>
      </w:r>
      <w:bookmarkStart w:id="0" w:name="_Hlk225504004"/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mydlo,</w:t>
      </w:r>
      <w:r w:rsidRPr="00836D4C">
        <w:rPr>
          <w:rFonts w:ascii="Times New Roman"/>
          <w:color w:val="000000"/>
          <w:spacing w:val="75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kozmetické prípravky, froté</w:t>
      </w:r>
      <w:r w:rsidRPr="00836D4C">
        <w:rPr>
          <w:rFonts w:ascii="Times New Roman"/>
          <w:color w:val="000000"/>
          <w:spacing w:val="40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rukavica,</w:t>
      </w:r>
      <w:r w:rsidRPr="00836D4C">
        <w:rPr>
          <w:rFonts w:ascii="Times New Roman"/>
          <w:color w:val="000000"/>
          <w:spacing w:val="4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hubka</w:t>
      </w:r>
      <w:r w:rsidRPr="00836D4C">
        <w:rPr>
          <w:rFonts w:ascii="Times New Roman"/>
          <w:color w:val="000000"/>
          <w:spacing w:val="42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na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umývanie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, </w:t>
      </w:r>
      <w:bookmarkEnd w:id="0"/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vlhčené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obrúsky,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hygienické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vreckovky, </w:t>
      </w:r>
      <w:proofErr w:type="spellStart"/>
      <w:r w:rsidRPr="00836D4C">
        <w:rPr>
          <w:rFonts w:ascii="Times New Roman"/>
          <w:color w:val="000000"/>
          <w:sz w:val="24"/>
          <w:szCs w:val="24"/>
          <w:lang w:val="sk-SK"/>
        </w:rPr>
        <w:t>manik</w:t>
      </w:r>
      <w:r w:rsidRPr="00836D4C">
        <w:rPr>
          <w:rFonts w:ascii="Times New Roman"/>
          <w:color w:val="000000"/>
          <w:sz w:val="24"/>
          <w:szCs w:val="24"/>
          <w:lang w:val="sk-SK"/>
        </w:rPr>
        <w:t>ú</w:t>
      </w:r>
      <w:r w:rsidRPr="00836D4C">
        <w:rPr>
          <w:rFonts w:ascii="Times New Roman"/>
          <w:color w:val="000000"/>
          <w:sz w:val="24"/>
          <w:szCs w:val="24"/>
          <w:lang w:val="sk-SK"/>
        </w:rPr>
        <w:t>rne</w:t>
      </w:r>
      <w:proofErr w:type="spellEnd"/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no</w:t>
      </w:r>
      <w:r w:rsidRPr="00836D4C">
        <w:rPr>
          <w:rFonts w:ascii="Times New Roman"/>
          <w:color w:val="000000"/>
          <w:sz w:val="24"/>
          <w:szCs w:val="24"/>
          <w:lang w:val="sk-SK"/>
        </w:rPr>
        <w:t>ž</w:t>
      </w:r>
      <w:r w:rsidRPr="00836D4C">
        <w:rPr>
          <w:rFonts w:ascii="Times New Roman"/>
          <w:color w:val="000000"/>
          <w:sz w:val="24"/>
          <w:szCs w:val="24"/>
          <w:lang w:val="sk-SK"/>
        </w:rPr>
        <w:t>nice</w:t>
      </w:r>
    </w:p>
    <w:p w14:paraId="6E5D808C" w14:textId="620E72F5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</w:p>
    <w:p w14:paraId="293759D5" w14:textId="7DFF0372" w:rsidR="003121AA" w:rsidRPr="00836D4C" w:rsidRDefault="00EB0DC0" w:rsidP="00EB0DC0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b/>
          <w:bCs/>
          <w:color w:val="000000"/>
          <w:sz w:val="24"/>
          <w:szCs w:val="24"/>
          <w:u w:val="single"/>
          <w:lang w:val="sk-SK"/>
        </w:rPr>
        <w:t>P</w:t>
      </w:r>
      <w:r w:rsidR="003121AA" w:rsidRPr="00836D4C">
        <w:rPr>
          <w:rFonts w:ascii="Times New Roman"/>
          <w:b/>
          <w:bCs/>
          <w:color w:val="000000"/>
          <w:sz w:val="24"/>
          <w:szCs w:val="24"/>
          <w:u w:val="single"/>
          <w:lang w:val="sk-SK"/>
        </w:rPr>
        <w:t>otreby</w:t>
      </w:r>
      <w:r w:rsidR="003121AA" w:rsidRPr="00836D4C">
        <w:rPr>
          <w:rFonts w:ascii="Times New Roman"/>
          <w:b/>
          <w:bCs/>
          <w:color w:val="000000"/>
          <w:spacing w:val="-5"/>
          <w:sz w:val="24"/>
          <w:szCs w:val="24"/>
          <w:u w:val="single"/>
          <w:lang w:val="sk-SK"/>
        </w:rPr>
        <w:t xml:space="preserve"> </w:t>
      </w:r>
      <w:r w:rsidR="003121AA" w:rsidRPr="00836D4C">
        <w:rPr>
          <w:rFonts w:ascii="Times New Roman"/>
          <w:b/>
          <w:bCs/>
          <w:color w:val="000000"/>
          <w:spacing w:val="2"/>
          <w:sz w:val="24"/>
          <w:szCs w:val="24"/>
          <w:u w:val="single"/>
          <w:lang w:val="sk-SK"/>
        </w:rPr>
        <w:t>na</w:t>
      </w:r>
      <w:r w:rsidR="003121AA" w:rsidRPr="00836D4C">
        <w:rPr>
          <w:rFonts w:ascii="Times New Roman"/>
          <w:b/>
          <w:bCs/>
          <w:color w:val="000000"/>
          <w:spacing w:val="-3"/>
          <w:sz w:val="24"/>
          <w:szCs w:val="24"/>
          <w:u w:val="single"/>
          <w:lang w:val="sk-SK"/>
        </w:rPr>
        <w:t xml:space="preserve"> </w:t>
      </w:r>
      <w:r w:rsidR="003121AA" w:rsidRPr="00836D4C">
        <w:rPr>
          <w:rFonts w:ascii="Times New Roman"/>
          <w:b/>
          <w:bCs/>
          <w:color w:val="000000"/>
          <w:sz w:val="24"/>
          <w:szCs w:val="24"/>
          <w:u w:val="single"/>
          <w:lang w:val="sk-SK"/>
        </w:rPr>
        <w:t xml:space="preserve">holenie </w:t>
      </w:r>
      <w:r w:rsidR="003121AA" w:rsidRPr="00836D4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k-SK"/>
        </w:rPr>
        <w:t>–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elektrický</w:t>
      </w:r>
      <w:r w:rsidR="003121AA" w:rsidRPr="00836D4C">
        <w:rPr>
          <w:rFonts w:ascii="Times New Roman"/>
          <w:color w:val="000000"/>
          <w:spacing w:val="-5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strojček,</w:t>
      </w:r>
      <w:r w:rsidR="003121AA" w:rsidRPr="00836D4C">
        <w:rPr>
          <w:rFonts w:ascii="Times New Roman"/>
          <w:color w:val="000000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>príp.</w:t>
      </w:r>
      <w:r w:rsidR="003121AA"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jednorazové</w:t>
      </w:r>
      <w:r w:rsidR="003121AA"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žiletky,</w:t>
      </w:r>
    </w:p>
    <w:p w14:paraId="4B7E011E" w14:textId="77777777" w:rsidR="003121AA" w:rsidRPr="00836D4C" w:rsidRDefault="003121AA" w:rsidP="00EB0DC0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54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color w:val="000000"/>
          <w:sz w:val="24"/>
          <w:szCs w:val="24"/>
          <w:lang w:val="sk-SK"/>
        </w:rPr>
        <w:t>pena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>a</w:t>
      </w:r>
      <w:r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voda</w:t>
      </w:r>
      <w:r w:rsidRPr="00836D4C">
        <w:rPr>
          <w:rFonts w:ascii="Times New Roman"/>
          <w:color w:val="000000"/>
          <w:spacing w:val="-2"/>
          <w:sz w:val="24"/>
          <w:szCs w:val="24"/>
          <w:lang w:val="sk-SK"/>
        </w:rPr>
        <w:t xml:space="preserve"> 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po 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holení,</w:t>
      </w:r>
    </w:p>
    <w:p w14:paraId="599B76BB" w14:textId="3BFDB35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bCs/>
          <w:color w:val="000000"/>
          <w:sz w:val="24"/>
          <w:szCs w:val="24"/>
          <w:u w:val="single"/>
          <w:lang w:val="sk-SK"/>
        </w:rPr>
      </w:pPr>
    </w:p>
    <w:p w14:paraId="2F13E4AC" w14:textId="54F0A62E" w:rsidR="003121AA" w:rsidRPr="00836D4C" w:rsidRDefault="00EB0DC0" w:rsidP="00EB0DC0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b/>
          <w:color w:val="000000"/>
          <w:sz w:val="24"/>
          <w:szCs w:val="24"/>
          <w:lang w:val="sk-SK"/>
        </w:rPr>
        <w:t>Potreby p</w:t>
      </w:r>
      <w:r w:rsidR="003121AA" w:rsidRPr="00836D4C">
        <w:rPr>
          <w:rFonts w:ascii="Times New Roman"/>
          <w:b/>
          <w:color w:val="000000"/>
          <w:sz w:val="24"/>
          <w:szCs w:val="24"/>
          <w:lang w:val="sk-SK"/>
        </w:rPr>
        <w:t>re</w:t>
      </w:r>
      <w:r w:rsidR="003121AA" w:rsidRPr="00836D4C">
        <w:rPr>
          <w:rFonts w:ascii="Times New Roman"/>
          <w:b/>
          <w:color w:val="000000"/>
          <w:spacing w:val="-1"/>
          <w:sz w:val="24"/>
          <w:szCs w:val="24"/>
          <w:lang w:val="sk-SK"/>
        </w:rPr>
        <w:t xml:space="preserve"> </w:t>
      </w:r>
      <w:proofErr w:type="spellStart"/>
      <w:r w:rsidR="003121AA" w:rsidRPr="00836D4C">
        <w:rPr>
          <w:rFonts w:ascii="Times New Roman"/>
          <w:b/>
          <w:color w:val="000000"/>
          <w:spacing w:val="1"/>
          <w:sz w:val="24"/>
          <w:szCs w:val="24"/>
          <w:lang w:val="sk-SK"/>
        </w:rPr>
        <w:t>inkon</w:t>
      </w:r>
      <w:r w:rsidR="003121AA" w:rsidRPr="00836D4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tinentných</w:t>
      </w:r>
      <w:proofErr w:type="spellEnd"/>
      <w:r w:rsidR="003121AA" w:rsidRPr="00836D4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- 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jednorazové</w:t>
      </w:r>
      <w:r w:rsidR="003121AA"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plienky, vlo</w:t>
      </w:r>
      <w:r w:rsidR="003121AA" w:rsidRPr="00836D4C">
        <w:rPr>
          <w:rFonts w:ascii="Times New Roman"/>
          <w:color w:val="000000"/>
          <w:spacing w:val="1"/>
          <w:sz w:val="24"/>
          <w:szCs w:val="24"/>
          <w:lang w:val="sk-SK"/>
        </w:rPr>
        <w:t>ž</w:t>
      </w:r>
      <w:r w:rsidR="003121AA"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ky </w:t>
      </w:r>
      <w:r w:rsidR="003121AA" w:rsidRPr="00836D4C">
        <w:rPr>
          <w:rFonts w:ascii="Times New Roman"/>
          <w:color w:val="000000"/>
          <w:spacing w:val="-4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–</w:t>
      </w:r>
      <w:r w:rsidR="003121AA" w:rsidRPr="00836D4C">
        <w:rPr>
          <w:rFonts w:ascii="Times New Roman"/>
          <w:color w:val="000000"/>
          <w:sz w:val="24"/>
          <w:szCs w:val="24"/>
          <w:lang w:val="sk-SK"/>
        </w:rPr>
        <w:t xml:space="preserve"> na</w:t>
      </w:r>
      <w:r w:rsidR="003121AA" w:rsidRPr="00836D4C">
        <w:rPr>
          <w:rFonts w:ascii="Times New Roman"/>
          <w:color w:val="000000"/>
          <w:spacing w:val="1"/>
          <w:sz w:val="24"/>
          <w:szCs w:val="24"/>
          <w:lang w:val="sk-SK"/>
        </w:rPr>
        <w:t xml:space="preserve">  jeden </w:t>
      </w:r>
      <w:r w:rsidR="003121AA" w:rsidRPr="00836D4C">
        <w:rPr>
          <w:rFonts w:ascii="Times New Roman"/>
          <w:color w:val="000000"/>
          <w:sz w:val="24"/>
          <w:szCs w:val="24"/>
          <w:lang w:val="sk-SK"/>
        </w:rPr>
        <w:t>mesiac,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čistiaca</w:t>
      </w:r>
      <w:r w:rsidR="003121AA"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/>
          <w:color w:val="000000"/>
          <w:sz w:val="24"/>
          <w:szCs w:val="24"/>
          <w:lang w:val="sk-SK"/>
        </w:rPr>
        <w:t xml:space="preserve">pena, </w:t>
      </w:r>
      <w:r w:rsidR="003121AA"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>ochranný</w:t>
      </w:r>
      <w:r w:rsidR="003121AA" w:rsidRPr="00836D4C">
        <w:rPr>
          <w:rFonts w:ascii="Times New Roman"/>
          <w:color w:val="000000"/>
          <w:spacing w:val="-5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krém, kuchynské</w:t>
      </w:r>
      <w:r w:rsidR="003121AA" w:rsidRPr="00836D4C">
        <w:rPr>
          <w:rFonts w:ascii="Times New Roman"/>
          <w:color w:val="000000"/>
          <w:spacing w:val="-1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/>
          <w:color w:val="000000"/>
          <w:sz w:val="24"/>
          <w:szCs w:val="24"/>
          <w:lang w:val="sk-SK"/>
        </w:rPr>
        <w:t xml:space="preserve">utierky, </w:t>
      </w:r>
      <w:r w:rsidR="003121AA" w:rsidRPr="00836D4C">
        <w:rPr>
          <w:rFonts w:ascii="Times New Roman" w:hAnsi="Times New Roman" w:cs="Times New Roman"/>
          <w:color w:val="000000"/>
          <w:spacing w:val="1"/>
          <w:sz w:val="24"/>
          <w:szCs w:val="24"/>
          <w:lang w:val="sk-SK"/>
        </w:rPr>
        <w:t>masážny</w:t>
      </w:r>
      <w:r w:rsidR="003121AA" w:rsidRPr="00836D4C">
        <w:rPr>
          <w:rFonts w:ascii="Times New Roman"/>
          <w:color w:val="000000"/>
          <w:spacing w:val="-6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gél/emulzia</w:t>
      </w:r>
    </w:p>
    <w:p w14:paraId="0F7C34E1" w14:textId="190B538C" w:rsidR="003121AA" w:rsidRPr="00836D4C" w:rsidRDefault="00EB0DC0" w:rsidP="00EB0DC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36D4C">
        <w:rPr>
          <w:rFonts w:ascii="Times New Roman" w:hAnsi="Times New Roman" w:cs="Times New Roman"/>
          <w:b/>
          <w:sz w:val="24"/>
          <w:szCs w:val="24"/>
          <w:lang w:val="sk-SK"/>
        </w:rPr>
        <w:t xml:space="preserve">Potreby </w:t>
      </w:r>
      <w:r w:rsidR="003121AA" w:rsidRPr="00836D4C">
        <w:rPr>
          <w:rFonts w:ascii="Times New Roman" w:hAnsi="Times New Roman" w:cs="Times New Roman"/>
          <w:b/>
          <w:sz w:val="24"/>
          <w:szCs w:val="24"/>
          <w:lang w:val="sk-SK"/>
        </w:rPr>
        <w:t xml:space="preserve">pre imobilných: 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invalidný</w:t>
      </w:r>
      <w:r w:rsidR="003121AA" w:rsidRPr="00836D4C">
        <w:rPr>
          <w:rFonts w:ascii="Times New Roman" w:hAnsi="Times New Roman" w:cs="Times New Roman"/>
          <w:color w:val="000000"/>
          <w:spacing w:val="31"/>
          <w:sz w:val="24"/>
          <w:szCs w:val="24"/>
          <w:lang w:val="sk-SK"/>
        </w:rPr>
        <w:t xml:space="preserve"> 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vozík, mobilné </w:t>
      </w:r>
      <w:proofErr w:type="spellStart"/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chodítko</w:t>
      </w:r>
      <w:proofErr w:type="spellEnd"/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, barly, </w:t>
      </w:r>
      <w:proofErr w:type="spellStart"/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antidekubitné</w:t>
      </w:r>
      <w:proofErr w:type="spellEnd"/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po</w:t>
      </w:r>
      <w:r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m</w:t>
      </w:r>
      <w:r w:rsidR="003121AA" w:rsidRPr="00836D4C">
        <w:rPr>
          <w:rFonts w:ascii="Times New Roman" w:hAnsi="Times New Roman" w:cs="Times New Roman"/>
          <w:color w:val="000000"/>
          <w:sz w:val="24"/>
          <w:szCs w:val="24"/>
          <w:lang w:val="sk-SK"/>
        </w:rPr>
        <w:t>ôcky</w:t>
      </w:r>
    </w:p>
    <w:p w14:paraId="7174F2B1" w14:textId="4E7C9D79" w:rsidR="003121AA" w:rsidRPr="00836D4C" w:rsidRDefault="003121AA" w:rsidP="00EB0DC0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lang w:val="sk-SK"/>
        </w:rPr>
      </w:pPr>
      <w:r w:rsidRPr="00836D4C">
        <w:rPr>
          <w:rFonts w:ascii="Times New Roman"/>
          <w:b/>
          <w:color w:val="000000"/>
          <w:sz w:val="24"/>
          <w:szCs w:val="24"/>
          <w:lang w:val="sk-SK"/>
        </w:rPr>
        <w:t>Osobn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>é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 xml:space="preserve"> veci: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deka, pr</w:t>
      </w:r>
      <w:r w:rsidRPr="00836D4C">
        <w:rPr>
          <w:rFonts w:ascii="Times New Roman"/>
          <w:color w:val="000000"/>
          <w:sz w:val="24"/>
          <w:szCs w:val="24"/>
          <w:lang w:val="sk-SK"/>
        </w:rPr>
        <w:t>í</w:t>
      </w:r>
      <w:r w:rsidRPr="00836D4C">
        <w:rPr>
          <w:rFonts w:ascii="Times New Roman"/>
          <w:color w:val="000000"/>
          <w:sz w:val="24"/>
          <w:szCs w:val="24"/>
          <w:lang w:val="sk-SK"/>
        </w:rPr>
        <w:t>bor, poh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r, okuliare na </w:t>
      </w:r>
      <w:r w:rsidRPr="00836D4C">
        <w:rPr>
          <w:rFonts w:ascii="Times New Roman"/>
          <w:color w:val="000000"/>
          <w:sz w:val="24"/>
          <w:szCs w:val="24"/>
          <w:lang w:val="sk-SK"/>
        </w:rPr>
        <w:t>čí</w:t>
      </w:r>
      <w:r w:rsidRPr="00836D4C">
        <w:rPr>
          <w:rFonts w:ascii="Times New Roman"/>
          <w:color w:val="000000"/>
          <w:sz w:val="24"/>
          <w:szCs w:val="24"/>
          <w:lang w:val="sk-SK"/>
        </w:rPr>
        <w:t>tanie a</w:t>
      </w:r>
      <w:r w:rsidRPr="00836D4C">
        <w:rPr>
          <w:rFonts w:ascii="Times New Roman"/>
          <w:color w:val="000000"/>
          <w:sz w:val="24"/>
          <w:szCs w:val="24"/>
          <w:lang w:val="sk-SK"/>
        </w:rPr>
        <w:t> </w:t>
      </w:r>
      <w:r w:rsidRPr="00836D4C">
        <w:rPr>
          <w:rFonts w:ascii="Times New Roman"/>
          <w:color w:val="000000"/>
          <w:sz w:val="24"/>
          <w:szCs w:val="24"/>
          <w:lang w:val="sk-SK"/>
        </w:rPr>
        <w:t>slne</w:t>
      </w:r>
      <w:r w:rsidRPr="00836D4C">
        <w:rPr>
          <w:rFonts w:ascii="Times New Roman"/>
          <w:color w:val="000000"/>
          <w:sz w:val="24"/>
          <w:szCs w:val="24"/>
          <w:lang w:val="sk-SK"/>
        </w:rPr>
        <w:t>č</w:t>
      </w:r>
      <w:r w:rsidRPr="00836D4C">
        <w:rPr>
          <w:rFonts w:ascii="Times New Roman"/>
          <w:color w:val="000000"/>
          <w:sz w:val="24"/>
          <w:szCs w:val="24"/>
          <w:lang w:val="sk-SK"/>
        </w:rPr>
        <w:t>n</w:t>
      </w:r>
      <w:r w:rsidRPr="00836D4C">
        <w:rPr>
          <w:rFonts w:ascii="Times New Roman"/>
          <w:color w:val="000000"/>
          <w:sz w:val="24"/>
          <w:szCs w:val="24"/>
          <w:lang w:val="sk-SK"/>
        </w:rPr>
        <w:t>é</w:t>
      </w:r>
      <w:r w:rsidRPr="00836D4C">
        <w:rPr>
          <w:rFonts w:ascii="Times New Roman"/>
          <w:color w:val="000000"/>
          <w:sz w:val="24"/>
          <w:szCs w:val="24"/>
          <w:lang w:val="sk-SK"/>
        </w:rPr>
        <w:t>, modlitebn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kni</w:t>
      </w:r>
      <w:r w:rsidRPr="00836D4C">
        <w:rPr>
          <w:rFonts w:ascii="Times New Roman"/>
          <w:color w:val="000000"/>
          <w:sz w:val="24"/>
          <w:szCs w:val="24"/>
          <w:lang w:val="sk-SK"/>
        </w:rPr>
        <w:t>ž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ka, </w:t>
      </w:r>
    </w:p>
    <w:p w14:paraId="2E8F773F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</w:p>
    <w:p w14:paraId="50DE8AF8" w14:textId="77777777" w:rsidR="003121AA" w:rsidRPr="00836D4C" w:rsidRDefault="003121AA" w:rsidP="00EB0DC0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b/>
          <w:color w:val="000000"/>
          <w:sz w:val="24"/>
          <w:szCs w:val="24"/>
          <w:lang w:val="sk-SK"/>
        </w:rPr>
        <w:t>O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>š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>atenie: letn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>é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>/zimn</w:t>
      </w:r>
      <w:r w:rsidRPr="00836D4C">
        <w:rPr>
          <w:rFonts w:ascii="Times New Roman"/>
          <w:b/>
          <w:color w:val="000000"/>
          <w:sz w:val="24"/>
          <w:szCs w:val="24"/>
          <w:lang w:val="sk-SK"/>
        </w:rPr>
        <w:t>é</w:t>
      </w:r>
      <w:r w:rsidRPr="00836D4C">
        <w:rPr>
          <w:rFonts w:ascii="Times New Roman"/>
          <w:color w:val="000000"/>
          <w:sz w:val="24"/>
          <w:szCs w:val="24"/>
          <w:lang w:val="sk-SK"/>
        </w:rPr>
        <w:t>,</w:t>
      </w:r>
    </w:p>
    <w:p w14:paraId="04863931" w14:textId="6E300AD6" w:rsidR="003121AA" w:rsidRPr="00836D4C" w:rsidRDefault="003121AA" w:rsidP="00EB0DC0">
      <w:pPr>
        <w:pStyle w:val="Odsekzoznamu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color w:val="000000"/>
          <w:sz w:val="24"/>
          <w:szCs w:val="24"/>
          <w:lang w:val="sk-SK"/>
        </w:rPr>
        <w:t>dom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>ce oble</w:t>
      </w:r>
      <w:r w:rsidRPr="00836D4C">
        <w:rPr>
          <w:rFonts w:ascii="Times New Roman"/>
          <w:color w:val="000000"/>
          <w:sz w:val="24"/>
          <w:szCs w:val="24"/>
          <w:lang w:val="sk-SK"/>
        </w:rPr>
        <w:t>č</w:t>
      </w:r>
      <w:r w:rsidRPr="00836D4C">
        <w:rPr>
          <w:rFonts w:ascii="Times New Roman"/>
          <w:color w:val="000000"/>
          <w:sz w:val="24"/>
          <w:szCs w:val="24"/>
          <w:lang w:val="sk-SK"/>
        </w:rPr>
        <w:t>enie (2), nohavice (2), sveter so zipsom (2), vetrovka letn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/ zimn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, rukavice, </w:t>
      </w:r>
      <w:r w:rsidRPr="00836D4C">
        <w:rPr>
          <w:rFonts w:ascii="Times New Roman"/>
          <w:color w:val="000000"/>
          <w:sz w:val="24"/>
          <w:szCs w:val="24"/>
          <w:lang w:val="sk-SK"/>
        </w:rPr>
        <w:t>šá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l, </w:t>
      </w:r>
      <w:r w:rsidRPr="00836D4C">
        <w:rPr>
          <w:rFonts w:ascii="Times New Roman"/>
          <w:color w:val="000000"/>
          <w:sz w:val="24"/>
          <w:szCs w:val="24"/>
          <w:lang w:val="sk-SK"/>
        </w:rPr>
        <w:t>č</w:t>
      </w:r>
      <w:r w:rsidRPr="00836D4C">
        <w:rPr>
          <w:rFonts w:ascii="Times New Roman"/>
          <w:color w:val="000000"/>
          <w:sz w:val="24"/>
          <w:szCs w:val="24"/>
          <w:lang w:val="sk-SK"/>
        </w:rPr>
        <w:t>iapka, tepl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>ky, tri</w:t>
      </w:r>
      <w:r w:rsidRPr="00836D4C">
        <w:rPr>
          <w:rFonts w:ascii="Times New Roman"/>
          <w:color w:val="000000"/>
          <w:sz w:val="24"/>
          <w:szCs w:val="24"/>
          <w:lang w:val="sk-SK"/>
        </w:rPr>
        <w:t>č</w:t>
      </w:r>
      <w:r w:rsidRPr="00836D4C">
        <w:rPr>
          <w:rFonts w:ascii="Times New Roman"/>
          <w:color w:val="000000"/>
          <w:sz w:val="24"/>
          <w:szCs w:val="24"/>
          <w:lang w:val="sk-SK"/>
        </w:rPr>
        <w:t>k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(4), ko</w:t>
      </w:r>
      <w:r w:rsidRPr="00836D4C">
        <w:rPr>
          <w:rFonts w:ascii="Times New Roman"/>
          <w:color w:val="000000"/>
          <w:sz w:val="24"/>
          <w:szCs w:val="24"/>
          <w:lang w:val="sk-SK"/>
        </w:rPr>
        <w:t>š</w:t>
      </w:r>
      <w:r w:rsidRPr="00836D4C">
        <w:rPr>
          <w:rFonts w:ascii="Times New Roman"/>
          <w:color w:val="000000"/>
          <w:sz w:val="24"/>
          <w:szCs w:val="24"/>
          <w:lang w:val="sk-SK"/>
        </w:rPr>
        <w:t>ele/bl</w:t>
      </w:r>
      <w:r w:rsidRPr="00836D4C">
        <w:rPr>
          <w:rFonts w:ascii="Times New Roman"/>
          <w:color w:val="000000"/>
          <w:sz w:val="24"/>
          <w:szCs w:val="24"/>
          <w:lang w:val="sk-SK"/>
        </w:rPr>
        <w:t>ú</w:t>
      </w:r>
      <w:r w:rsidRPr="00836D4C">
        <w:rPr>
          <w:rFonts w:ascii="Times New Roman"/>
          <w:color w:val="000000"/>
          <w:sz w:val="24"/>
          <w:szCs w:val="24"/>
          <w:lang w:val="sk-SK"/>
        </w:rPr>
        <w:t>zky (3), spodn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 xml:space="preserve"> bielize</w:t>
      </w:r>
      <w:r w:rsidR="00EB0DC0" w:rsidRPr="00836D4C">
        <w:rPr>
          <w:rFonts w:ascii="Times New Roman"/>
          <w:color w:val="000000"/>
          <w:sz w:val="24"/>
          <w:szCs w:val="24"/>
          <w:lang w:val="sk-SK"/>
        </w:rPr>
        <w:t>ň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(7), pono</w:t>
      </w:r>
      <w:r w:rsidRPr="00836D4C">
        <w:rPr>
          <w:rFonts w:ascii="Times New Roman"/>
          <w:color w:val="000000"/>
          <w:sz w:val="24"/>
          <w:szCs w:val="24"/>
          <w:lang w:val="sk-SK"/>
        </w:rPr>
        <w:t>ž</w:t>
      </w:r>
      <w:r w:rsidRPr="00836D4C">
        <w:rPr>
          <w:rFonts w:ascii="Times New Roman"/>
          <w:color w:val="000000"/>
          <w:sz w:val="24"/>
          <w:szCs w:val="24"/>
          <w:lang w:val="sk-SK"/>
        </w:rPr>
        <w:t>ky (10), py</w:t>
      </w:r>
      <w:r w:rsidRPr="00836D4C">
        <w:rPr>
          <w:rFonts w:ascii="Times New Roman"/>
          <w:color w:val="000000"/>
          <w:sz w:val="24"/>
          <w:szCs w:val="24"/>
          <w:lang w:val="sk-SK"/>
        </w:rPr>
        <w:t>ž</w:t>
      </w:r>
      <w:r w:rsidRPr="00836D4C">
        <w:rPr>
          <w:rFonts w:ascii="Times New Roman"/>
          <w:color w:val="000000"/>
          <w:sz w:val="24"/>
          <w:szCs w:val="24"/>
          <w:lang w:val="sk-SK"/>
        </w:rPr>
        <w:t>am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(3), prezuvky (papu</w:t>
      </w:r>
      <w:r w:rsidRPr="00836D4C">
        <w:rPr>
          <w:rFonts w:ascii="Times New Roman"/>
          <w:color w:val="000000"/>
          <w:sz w:val="24"/>
          <w:szCs w:val="24"/>
          <w:lang w:val="sk-SK"/>
        </w:rPr>
        <w:t>č</w:t>
      </w:r>
      <w:r w:rsidRPr="00836D4C">
        <w:rPr>
          <w:rFonts w:ascii="Times New Roman"/>
          <w:color w:val="000000"/>
          <w:sz w:val="24"/>
          <w:szCs w:val="24"/>
          <w:lang w:val="sk-SK"/>
        </w:rPr>
        <w:t>e s pevnou p</w:t>
      </w:r>
      <w:r w:rsidRPr="00836D4C">
        <w:rPr>
          <w:rFonts w:ascii="Times New Roman"/>
          <w:color w:val="000000"/>
          <w:sz w:val="24"/>
          <w:szCs w:val="24"/>
          <w:lang w:val="sk-SK"/>
        </w:rPr>
        <w:t>ä</w:t>
      </w:r>
      <w:r w:rsidRPr="00836D4C">
        <w:rPr>
          <w:rFonts w:ascii="Times New Roman"/>
          <w:color w:val="000000"/>
          <w:sz w:val="24"/>
          <w:szCs w:val="24"/>
          <w:lang w:val="sk-SK"/>
        </w:rPr>
        <w:t>tou)</w:t>
      </w:r>
    </w:p>
    <w:p w14:paraId="2D57EBF8" w14:textId="77777777" w:rsidR="00EB0DC0" w:rsidRPr="00836D4C" w:rsidRDefault="003121AA" w:rsidP="00EB0DC0">
      <w:pPr>
        <w:pStyle w:val="Odsekzoznamu"/>
        <w:widowControl w:val="0"/>
        <w:autoSpaceDE w:val="0"/>
        <w:autoSpaceDN w:val="0"/>
        <w:spacing w:before="0" w:after="0" w:line="240" w:lineRule="auto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color w:val="000000"/>
          <w:sz w:val="24"/>
          <w:szCs w:val="24"/>
          <w:lang w:val="sk-SK"/>
        </w:rPr>
        <w:t>pevn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obuv </w:t>
      </w:r>
      <w:r w:rsidRPr="00836D4C">
        <w:rPr>
          <w:rFonts w:ascii="Times New Roman"/>
          <w:color w:val="000000"/>
          <w:sz w:val="24"/>
          <w:szCs w:val="24"/>
          <w:lang w:val="sk-SK"/>
        </w:rPr>
        <w:t>–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zimn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a letn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, </w:t>
      </w:r>
    </w:p>
    <w:p w14:paraId="02083562" w14:textId="21828874" w:rsidR="003121AA" w:rsidRPr="00836D4C" w:rsidRDefault="003121AA" w:rsidP="00E0201C">
      <w:pPr>
        <w:pStyle w:val="Odsekzoznamu"/>
        <w:widowControl w:val="0"/>
        <w:autoSpaceDE w:val="0"/>
        <w:autoSpaceDN w:val="0"/>
        <w:spacing w:before="0" w:after="0" w:line="240" w:lineRule="auto"/>
        <w:jc w:val="left"/>
        <w:rPr>
          <w:rFonts w:ascii="Times New Roman"/>
          <w:color w:val="000000"/>
          <w:sz w:val="24"/>
          <w:szCs w:val="24"/>
          <w:lang w:val="sk-SK"/>
        </w:rPr>
      </w:pPr>
      <w:r w:rsidRPr="00836D4C">
        <w:rPr>
          <w:rFonts w:ascii="Times New Roman"/>
          <w:color w:val="000000"/>
          <w:sz w:val="24"/>
          <w:szCs w:val="24"/>
          <w:lang w:val="sk-SK"/>
        </w:rPr>
        <w:t>ž</w:t>
      </w:r>
      <w:r w:rsidRPr="00836D4C">
        <w:rPr>
          <w:rFonts w:ascii="Times New Roman"/>
          <w:color w:val="000000"/>
          <w:sz w:val="24"/>
          <w:szCs w:val="24"/>
          <w:lang w:val="sk-SK"/>
        </w:rPr>
        <w:t>upan, uter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>k (2), osu</w:t>
      </w:r>
      <w:r w:rsidRPr="00836D4C">
        <w:rPr>
          <w:rFonts w:ascii="Times New Roman"/>
          <w:color w:val="000000"/>
          <w:sz w:val="24"/>
          <w:szCs w:val="24"/>
          <w:lang w:val="sk-SK"/>
        </w:rPr>
        <w:t>š</w:t>
      </w:r>
      <w:r w:rsidRPr="00836D4C">
        <w:rPr>
          <w:rFonts w:ascii="Times New Roman"/>
          <w:color w:val="000000"/>
          <w:sz w:val="24"/>
          <w:szCs w:val="24"/>
          <w:lang w:val="sk-SK"/>
        </w:rPr>
        <w:t>ka (2), frot</w:t>
      </w:r>
      <w:r w:rsidRPr="00836D4C">
        <w:rPr>
          <w:rFonts w:ascii="Times New Roman"/>
          <w:color w:val="000000"/>
          <w:sz w:val="24"/>
          <w:szCs w:val="24"/>
          <w:lang w:val="sk-SK"/>
        </w:rPr>
        <w:t>é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rukavica na um</w:t>
      </w:r>
      <w:r w:rsidRPr="00836D4C">
        <w:rPr>
          <w:rFonts w:ascii="Times New Roman"/>
          <w:color w:val="000000"/>
          <w:sz w:val="24"/>
          <w:szCs w:val="24"/>
          <w:lang w:val="sk-SK"/>
        </w:rPr>
        <w:t>ý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vanie, </w:t>
      </w:r>
      <w:r w:rsidR="00E0201C" w:rsidRPr="00836D4C">
        <w:rPr>
          <w:rFonts w:ascii="Times New Roman"/>
          <w:color w:val="000000"/>
          <w:sz w:val="24"/>
          <w:szCs w:val="24"/>
          <w:lang w:val="sk-SK"/>
        </w:rPr>
        <w:t xml:space="preserve">3 </w:t>
      </w:r>
      <w:r w:rsidRPr="00836D4C">
        <w:rPr>
          <w:rFonts w:ascii="Times New Roman"/>
          <w:color w:val="000000"/>
          <w:sz w:val="24"/>
          <w:szCs w:val="24"/>
          <w:lang w:val="sk-SK"/>
        </w:rPr>
        <w:t>sady oblie</w:t>
      </w:r>
      <w:r w:rsidRPr="00836D4C">
        <w:rPr>
          <w:rFonts w:ascii="Times New Roman"/>
          <w:color w:val="000000"/>
          <w:sz w:val="24"/>
          <w:szCs w:val="24"/>
          <w:lang w:val="sk-SK"/>
        </w:rPr>
        <w:t>č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ok + </w:t>
      </w:r>
      <w:r w:rsidR="00E0201C" w:rsidRPr="00836D4C">
        <w:rPr>
          <w:rFonts w:ascii="Times New Roman"/>
          <w:color w:val="000000"/>
          <w:sz w:val="24"/>
          <w:szCs w:val="24"/>
          <w:lang w:val="sk-SK"/>
        </w:rPr>
        <w:t xml:space="preserve">3 </w:t>
      </w:r>
      <w:r w:rsidRPr="00836D4C">
        <w:rPr>
          <w:rFonts w:ascii="Times New Roman"/>
          <w:color w:val="000000"/>
          <w:sz w:val="24"/>
          <w:szCs w:val="24"/>
          <w:lang w:val="sk-SK"/>
        </w:rPr>
        <w:t>plachty, ve</w:t>
      </w:r>
      <w:r w:rsidRPr="00836D4C">
        <w:rPr>
          <w:rFonts w:ascii="Times New Roman"/>
          <w:color w:val="000000"/>
          <w:sz w:val="24"/>
          <w:szCs w:val="24"/>
          <w:lang w:val="sk-SK"/>
        </w:rPr>
        <w:t>š</w:t>
      </w:r>
      <w:r w:rsidRPr="00836D4C">
        <w:rPr>
          <w:rFonts w:ascii="Times New Roman"/>
          <w:color w:val="000000"/>
          <w:sz w:val="24"/>
          <w:szCs w:val="24"/>
          <w:lang w:val="sk-SK"/>
        </w:rPr>
        <w:t>iaky, pokr</w:t>
      </w:r>
      <w:r w:rsidRPr="00836D4C">
        <w:rPr>
          <w:rFonts w:ascii="Times New Roman"/>
          <w:color w:val="000000"/>
          <w:sz w:val="24"/>
          <w:szCs w:val="24"/>
          <w:lang w:val="sk-SK"/>
        </w:rPr>
        <w:t>ý</w:t>
      </w:r>
      <w:r w:rsidRPr="00836D4C">
        <w:rPr>
          <w:rFonts w:ascii="Times New Roman"/>
          <w:color w:val="000000"/>
          <w:sz w:val="24"/>
          <w:szCs w:val="24"/>
          <w:lang w:val="sk-SK"/>
        </w:rPr>
        <w:t>vka hlavy</w:t>
      </w:r>
    </w:p>
    <w:p w14:paraId="0FF4A5A7" w14:textId="77777777" w:rsidR="003121AA" w:rsidRPr="00836D4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lang w:val="sk-SK"/>
        </w:rPr>
      </w:pPr>
    </w:p>
    <w:p w14:paraId="1DB2004E" w14:textId="4BD81B9B" w:rsidR="003121AA" w:rsidRPr="00836D4C" w:rsidRDefault="003121AA" w:rsidP="00EB0DC0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szCs w:val="24"/>
          <w:lang w:val="sk-SK"/>
        </w:rPr>
      </w:pPr>
      <w:r w:rsidRPr="00836D4C">
        <w:rPr>
          <w:rFonts w:ascii="Times New Roman"/>
          <w:b/>
          <w:color w:val="000000"/>
          <w:sz w:val="24"/>
          <w:szCs w:val="24"/>
          <w:lang w:val="sk-SK"/>
        </w:rPr>
        <w:t>Veci citovej povahy: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hrn</w:t>
      </w:r>
      <w:r w:rsidRPr="00836D4C">
        <w:rPr>
          <w:rFonts w:ascii="Times New Roman"/>
          <w:color w:val="000000"/>
          <w:sz w:val="24"/>
          <w:szCs w:val="24"/>
          <w:lang w:val="sk-SK"/>
        </w:rPr>
        <w:t>č</w:t>
      </w:r>
      <w:r w:rsidRPr="00836D4C">
        <w:rPr>
          <w:rFonts w:ascii="Times New Roman"/>
          <w:color w:val="000000"/>
          <w:sz w:val="24"/>
          <w:szCs w:val="24"/>
          <w:lang w:val="sk-SK"/>
        </w:rPr>
        <w:t>eky, pom</w:t>
      </w:r>
      <w:r w:rsidRPr="00836D4C">
        <w:rPr>
          <w:rFonts w:ascii="Times New Roman"/>
          <w:color w:val="000000"/>
          <w:sz w:val="24"/>
          <w:szCs w:val="24"/>
          <w:lang w:val="sk-SK"/>
        </w:rPr>
        <w:t>ô</w:t>
      </w:r>
      <w:r w:rsidRPr="00836D4C">
        <w:rPr>
          <w:rFonts w:ascii="Times New Roman"/>
          <w:color w:val="000000"/>
          <w:sz w:val="24"/>
          <w:szCs w:val="24"/>
          <w:lang w:val="sk-SK"/>
        </w:rPr>
        <w:t>cky na ru</w:t>
      </w:r>
      <w:r w:rsidRPr="00836D4C">
        <w:rPr>
          <w:rFonts w:ascii="Times New Roman"/>
          <w:color w:val="000000"/>
          <w:sz w:val="24"/>
          <w:szCs w:val="24"/>
          <w:lang w:val="sk-SK"/>
        </w:rPr>
        <w:t>č</w:t>
      </w:r>
      <w:r w:rsidRPr="00836D4C">
        <w:rPr>
          <w:rFonts w:ascii="Times New Roman"/>
          <w:color w:val="000000"/>
          <w:sz w:val="24"/>
          <w:szCs w:val="24"/>
          <w:lang w:val="sk-SK"/>
        </w:rPr>
        <w:t>n</w:t>
      </w:r>
      <w:r w:rsidRPr="00836D4C">
        <w:rPr>
          <w:rFonts w:ascii="Times New Roman"/>
          <w:color w:val="000000"/>
          <w:sz w:val="24"/>
          <w:szCs w:val="24"/>
          <w:lang w:val="sk-SK"/>
        </w:rPr>
        <w:t>é</w:t>
      </w:r>
      <w:r w:rsidRPr="00836D4C">
        <w:rPr>
          <w:rFonts w:ascii="Times New Roman"/>
          <w:color w:val="000000"/>
          <w:sz w:val="24"/>
          <w:szCs w:val="24"/>
          <w:lang w:val="sk-SK"/>
        </w:rPr>
        <w:t xml:space="preserve"> pr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>ce, obr</w:t>
      </w:r>
      <w:r w:rsidRPr="00836D4C">
        <w:rPr>
          <w:rFonts w:ascii="Times New Roman"/>
          <w:color w:val="000000"/>
          <w:sz w:val="24"/>
          <w:szCs w:val="24"/>
          <w:lang w:val="sk-SK"/>
        </w:rPr>
        <w:t>á</w:t>
      </w:r>
      <w:r w:rsidRPr="00836D4C">
        <w:rPr>
          <w:rFonts w:ascii="Times New Roman"/>
          <w:color w:val="000000"/>
          <w:sz w:val="24"/>
          <w:szCs w:val="24"/>
          <w:lang w:val="sk-SK"/>
        </w:rPr>
        <w:t>zky, fotografie, vank</w:t>
      </w:r>
      <w:r w:rsidRPr="00836D4C">
        <w:rPr>
          <w:rFonts w:ascii="Times New Roman"/>
          <w:color w:val="000000"/>
          <w:sz w:val="24"/>
          <w:szCs w:val="24"/>
          <w:lang w:val="sk-SK"/>
        </w:rPr>
        <w:t>úš</w:t>
      </w:r>
      <w:r w:rsidRPr="00836D4C">
        <w:rPr>
          <w:rFonts w:ascii="Times New Roman"/>
          <w:color w:val="000000"/>
          <w:sz w:val="24"/>
          <w:szCs w:val="24"/>
          <w:lang w:val="sk-SK"/>
        </w:rPr>
        <w:t>iky, knihy, zrkadielko, kvety</w:t>
      </w:r>
      <w:r w:rsidRPr="00836D4C">
        <w:rPr>
          <w:rFonts w:ascii="Times New Roman"/>
          <w:color w:val="000000"/>
          <w:sz w:val="24"/>
          <w:szCs w:val="24"/>
          <w:lang w:val="sk-SK"/>
        </w:rPr>
        <w:t>…</w:t>
      </w:r>
    </w:p>
    <w:p w14:paraId="3783C23A" w14:textId="50C25F8A" w:rsidR="003121AA" w:rsidRPr="003121AA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sk-SK"/>
        </w:rPr>
      </w:pPr>
    </w:p>
    <w:p w14:paraId="43561EF6" w14:textId="293857A1" w:rsidR="003121AA" w:rsidRPr="00757AA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sk-SK"/>
        </w:rPr>
      </w:pPr>
    </w:p>
    <w:p w14:paraId="755A69CD" w14:textId="59EE921E" w:rsidR="003121AA" w:rsidRPr="00757AAC" w:rsidRDefault="003121AA" w:rsidP="003121AA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sk-SK"/>
        </w:rPr>
      </w:pPr>
    </w:p>
    <w:p w14:paraId="1D10B782" w14:textId="2DD2D732" w:rsidR="00A1544E" w:rsidRDefault="00A1544E" w:rsidP="003121AA"/>
    <w:p w14:paraId="387F58CC" w14:textId="77777777" w:rsidR="003121AA" w:rsidRDefault="003121AA" w:rsidP="003121AA"/>
    <w:p w14:paraId="720147A3" w14:textId="77777777" w:rsidR="003121AA" w:rsidRDefault="003121AA" w:rsidP="003121AA"/>
    <w:p w14:paraId="7451E6FA" w14:textId="77777777" w:rsidR="003121AA" w:rsidRDefault="003121AA" w:rsidP="003121AA"/>
    <w:p w14:paraId="5C4B89D4" w14:textId="77777777" w:rsidR="003121AA" w:rsidRDefault="003121AA" w:rsidP="003121AA"/>
    <w:p w14:paraId="0E7B2104" w14:textId="77777777" w:rsidR="003121AA" w:rsidRDefault="003121AA" w:rsidP="003121AA"/>
    <w:p w14:paraId="4D935E6B" w14:textId="77777777" w:rsidR="003121AA" w:rsidRDefault="003121AA" w:rsidP="003121AA"/>
    <w:p w14:paraId="13C33182" w14:textId="77777777" w:rsidR="003121AA" w:rsidRDefault="003121AA" w:rsidP="003121AA"/>
    <w:sectPr w:rsidR="0031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266E7"/>
    <w:multiLevelType w:val="hybridMultilevel"/>
    <w:tmpl w:val="E5B035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403DD"/>
    <w:multiLevelType w:val="hybridMultilevel"/>
    <w:tmpl w:val="C0168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C45F8"/>
    <w:multiLevelType w:val="hybridMultilevel"/>
    <w:tmpl w:val="DF30DE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36565">
    <w:abstractNumId w:val="0"/>
  </w:num>
  <w:num w:numId="2" w16cid:durableId="716469555">
    <w:abstractNumId w:val="2"/>
  </w:num>
  <w:num w:numId="3" w16cid:durableId="72233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AA"/>
    <w:rsid w:val="001C1E4E"/>
    <w:rsid w:val="003121AA"/>
    <w:rsid w:val="0031549E"/>
    <w:rsid w:val="00347EFD"/>
    <w:rsid w:val="007C0A20"/>
    <w:rsid w:val="00836D4C"/>
    <w:rsid w:val="00A1544E"/>
    <w:rsid w:val="00CE378C"/>
    <w:rsid w:val="00E0201C"/>
    <w:rsid w:val="00EB0DC0"/>
    <w:rsid w:val="00E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B044"/>
  <w15:chartTrackingRefBased/>
  <w15:docId w15:val="{0631F1D8-4A90-499B-8175-41A12568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121AA"/>
    <w:pPr>
      <w:spacing w:before="120" w:after="240" w:line="259" w:lineRule="auto"/>
      <w:jc w:val="both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12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1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12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1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1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1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1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1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121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121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121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121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121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121A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1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1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1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1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1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121AA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3121A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121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1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121A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12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2026-03-27T10:37:00Z</dcterms:created>
  <dcterms:modified xsi:type="dcterms:W3CDTF">2026-04-15T10:10:00Z</dcterms:modified>
</cp:coreProperties>
</file>